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70AF" w14:textId="77E7BF26" w:rsidR="00B56C6B" w:rsidRPr="00437D49" w:rsidRDefault="00B56C6B" w:rsidP="00437D49">
      <w:pPr>
        <w:ind w:left="5664" w:firstLine="708"/>
        <w:rPr>
          <w:szCs w:val="20"/>
        </w:rPr>
      </w:pPr>
      <w:r w:rsidRPr="00437D49">
        <w:rPr>
          <w:szCs w:val="20"/>
        </w:rPr>
        <w:t xml:space="preserve">Warszawa </w:t>
      </w:r>
      <w:r w:rsidR="00EB264D">
        <w:rPr>
          <w:szCs w:val="20"/>
        </w:rPr>
        <w:t>0</w:t>
      </w:r>
      <w:r w:rsidR="000A007F">
        <w:rPr>
          <w:szCs w:val="20"/>
        </w:rPr>
        <w:t>9</w:t>
      </w:r>
      <w:r w:rsidRPr="00437D49">
        <w:rPr>
          <w:szCs w:val="20"/>
        </w:rPr>
        <w:t>.</w:t>
      </w:r>
      <w:r w:rsidR="00C920FD">
        <w:rPr>
          <w:szCs w:val="20"/>
        </w:rPr>
        <w:t>0</w:t>
      </w:r>
      <w:r w:rsidR="00EB264D">
        <w:rPr>
          <w:szCs w:val="20"/>
        </w:rPr>
        <w:t>5</w:t>
      </w:r>
      <w:r w:rsidRPr="00437D49">
        <w:rPr>
          <w:szCs w:val="20"/>
        </w:rPr>
        <w:t>.202</w:t>
      </w:r>
      <w:r w:rsidR="00C920FD">
        <w:rPr>
          <w:szCs w:val="20"/>
        </w:rPr>
        <w:t>2</w:t>
      </w:r>
      <w:r w:rsidRPr="00437D49">
        <w:rPr>
          <w:szCs w:val="20"/>
        </w:rPr>
        <w:t xml:space="preserve"> r.</w:t>
      </w:r>
    </w:p>
    <w:p w14:paraId="7B63BBF4" w14:textId="77777777" w:rsidR="00B56C6B" w:rsidRPr="00437D49" w:rsidRDefault="00B56C6B" w:rsidP="004A33AB">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3C2E7C3F" w14:textId="1159D730" w:rsidR="00B56C6B" w:rsidRPr="00437D49" w:rsidRDefault="00B56C6B" w:rsidP="004A33AB">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65FF9AC2" w14:textId="5A125263" w:rsidR="00B56C6B" w:rsidRPr="00437D49" w:rsidRDefault="00B56C6B" w:rsidP="004A33AB">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 xml:space="preserve">ul. </w:t>
      </w:r>
      <w:r w:rsidR="00962E4A" w:rsidRPr="00437D49">
        <w:rPr>
          <w:rFonts w:asciiTheme="minorHAnsi" w:eastAsia="Arial Unicode MS" w:hAnsiTheme="minorHAnsi" w:cs="Arial Unicode MS"/>
          <w:sz w:val="22"/>
          <w:szCs w:val="22"/>
        </w:rPr>
        <w:t>Wiktorska</w:t>
      </w:r>
      <w:r w:rsidRPr="00437D49">
        <w:rPr>
          <w:rFonts w:asciiTheme="minorHAnsi" w:eastAsia="Arial Unicode MS" w:hAnsiTheme="minorHAnsi" w:cs="Arial Unicode MS"/>
          <w:sz w:val="22"/>
          <w:szCs w:val="22"/>
        </w:rPr>
        <w:t xml:space="preserve"> </w:t>
      </w:r>
      <w:r w:rsidR="00962E4A" w:rsidRPr="00437D49">
        <w:rPr>
          <w:rFonts w:asciiTheme="minorHAnsi" w:eastAsia="Arial Unicode MS" w:hAnsiTheme="minorHAnsi" w:cs="Arial Unicode MS"/>
          <w:sz w:val="22"/>
          <w:szCs w:val="22"/>
        </w:rPr>
        <w:t>63</w:t>
      </w:r>
      <w:r w:rsidRPr="00437D49">
        <w:rPr>
          <w:rFonts w:asciiTheme="minorHAnsi" w:eastAsia="Arial Unicode MS" w:hAnsiTheme="minorHAnsi" w:cs="Arial Unicode MS"/>
          <w:sz w:val="22"/>
          <w:szCs w:val="22"/>
        </w:rPr>
        <w:t>, 0</w:t>
      </w:r>
      <w:r w:rsidR="00962E4A" w:rsidRPr="00437D49">
        <w:rPr>
          <w:rFonts w:asciiTheme="minorHAnsi" w:eastAsia="Arial Unicode MS" w:hAnsiTheme="minorHAnsi" w:cs="Arial Unicode MS"/>
          <w:sz w:val="22"/>
          <w:szCs w:val="22"/>
        </w:rPr>
        <w:t>2</w:t>
      </w:r>
      <w:r w:rsidRPr="00437D49">
        <w:rPr>
          <w:rFonts w:asciiTheme="minorHAnsi" w:eastAsia="Arial Unicode MS" w:hAnsiTheme="minorHAnsi" w:cs="Arial Unicode MS"/>
          <w:sz w:val="22"/>
          <w:szCs w:val="22"/>
        </w:rPr>
        <w:t>-</w:t>
      </w:r>
      <w:r w:rsidR="00962E4A" w:rsidRPr="00437D49">
        <w:rPr>
          <w:rFonts w:asciiTheme="minorHAnsi" w:eastAsia="Arial Unicode MS" w:hAnsiTheme="minorHAnsi" w:cs="Arial Unicode MS"/>
          <w:sz w:val="22"/>
          <w:szCs w:val="22"/>
        </w:rPr>
        <w:t>587</w:t>
      </w:r>
      <w:r w:rsidRPr="00437D49">
        <w:rPr>
          <w:rFonts w:asciiTheme="minorHAnsi" w:eastAsia="Arial Unicode MS" w:hAnsiTheme="minorHAnsi" w:cs="Arial Unicode MS"/>
          <w:sz w:val="22"/>
          <w:szCs w:val="22"/>
        </w:rPr>
        <w:t xml:space="preserve"> Warszawa</w:t>
      </w:r>
    </w:p>
    <w:p w14:paraId="57B06A96" w14:textId="053FFAB1" w:rsidR="00B56C6B" w:rsidRPr="00437D49" w:rsidRDefault="00B56C6B" w:rsidP="004A33AB">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7CBC7701" w14:textId="1FAD9A4F" w:rsidR="00EB264D" w:rsidRPr="00EB264D" w:rsidRDefault="00B56C6B" w:rsidP="00EB264D">
      <w:pPr>
        <w:pStyle w:val="Default"/>
        <w:jc w:val="center"/>
        <w:rPr>
          <w:rFonts w:asciiTheme="minorHAnsi" w:eastAsia="Arial Unicode MS" w:hAnsiTheme="minorHAnsi" w:cs="Arial Unicode MS"/>
          <w:b/>
          <w:bCs/>
          <w:sz w:val="22"/>
          <w:szCs w:val="22"/>
        </w:rPr>
      </w:pPr>
      <w:r w:rsidRPr="00437D49">
        <w:rPr>
          <w:rFonts w:asciiTheme="minorHAnsi" w:eastAsia="Arial Unicode MS" w:hAnsiTheme="minorHAnsi" w:cs="Arial Unicode MS"/>
          <w:b/>
          <w:bCs/>
          <w:sz w:val="22"/>
          <w:szCs w:val="22"/>
        </w:rPr>
        <w:t>ZAPYTANIE OFERTOWE</w:t>
      </w:r>
      <w:r w:rsidR="00B471B4">
        <w:rPr>
          <w:rFonts w:asciiTheme="minorHAnsi" w:eastAsia="Arial Unicode MS" w:hAnsiTheme="minorHAnsi" w:cs="Arial Unicode MS"/>
          <w:b/>
          <w:bCs/>
          <w:sz w:val="22"/>
          <w:szCs w:val="22"/>
        </w:rPr>
        <w:t xml:space="preserve"> NR </w:t>
      </w:r>
      <w:r w:rsidR="0081493F" w:rsidRPr="0081493F">
        <w:rPr>
          <w:rFonts w:asciiTheme="minorHAnsi" w:eastAsia="Arial Unicode MS" w:hAnsiTheme="minorHAnsi" w:cs="Arial Unicode MS"/>
          <w:b/>
          <w:bCs/>
          <w:sz w:val="22"/>
          <w:szCs w:val="22"/>
        </w:rPr>
        <w:t>KIM.</w:t>
      </w:r>
      <w:r w:rsidR="0081493F">
        <w:rPr>
          <w:rFonts w:asciiTheme="minorHAnsi" w:eastAsia="Arial Unicode MS" w:hAnsiTheme="minorHAnsi" w:cs="Arial Unicode MS"/>
          <w:b/>
          <w:bCs/>
          <w:sz w:val="22"/>
          <w:szCs w:val="22"/>
        </w:rPr>
        <w:t>Z</w:t>
      </w:r>
      <w:r w:rsidR="00EB264D">
        <w:rPr>
          <w:rFonts w:asciiTheme="minorHAnsi" w:eastAsia="Arial Unicode MS" w:hAnsiTheme="minorHAnsi" w:cs="Arial Unicode MS"/>
          <w:b/>
          <w:bCs/>
          <w:sz w:val="22"/>
          <w:szCs w:val="22"/>
        </w:rPr>
        <w:t>/</w:t>
      </w:r>
      <w:r w:rsidR="00EB264D" w:rsidRPr="00EB264D">
        <w:rPr>
          <w:rFonts w:asciiTheme="minorHAnsi" w:eastAsia="Arial Unicode MS" w:hAnsiTheme="minorHAnsi" w:cs="Arial Unicode MS"/>
          <w:b/>
          <w:bCs/>
          <w:sz w:val="22"/>
          <w:szCs w:val="22"/>
        </w:rPr>
        <w:t>13/4/2022</w:t>
      </w:r>
    </w:p>
    <w:p w14:paraId="25F5DAFB" w14:textId="145B1005" w:rsidR="00B56C6B" w:rsidRPr="00437D49" w:rsidRDefault="00B56C6B" w:rsidP="00EB264D">
      <w:pPr>
        <w:pStyle w:val="Default"/>
        <w:jc w:val="center"/>
        <w:rPr>
          <w:rFonts w:asciiTheme="minorHAnsi" w:eastAsia="Arial Unicode MS" w:hAnsiTheme="minorHAnsi" w:cs="Arial Unicode MS"/>
          <w:b/>
          <w:bCs/>
          <w:sz w:val="22"/>
          <w:szCs w:val="22"/>
        </w:rPr>
      </w:pPr>
    </w:p>
    <w:p w14:paraId="20D7FA23" w14:textId="18A3D820" w:rsidR="00C56FE6" w:rsidRDefault="00C56FE6" w:rsidP="004A33AB">
      <w:pPr>
        <w:pStyle w:val="Default"/>
        <w:ind w:left="2832" w:firstLine="708"/>
        <w:jc w:val="both"/>
        <w:rPr>
          <w:rFonts w:asciiTheme="minorHAnsi" w:eastAsia="Arial Unicode MS" w:hAnsiTheme="minorHAnsi" w:cs="Arial Unicode MS"/>
          <w:b/>
          <w:bCs/>
        </w:rPr>
      </w:pPr>
    </w:p>
    <w:p w14:paraId="63DE8488" w14:textId="77777777" w:rsidR="00B56C6B" w:rsidRPr="00437D49" w:rsidRDefault="00B56C6B" w:rsidP="004A33AB">
      <w:pPr>
        <w:pStyle w:val="Default"/>
        <w:jc w:val="both"/>
        <w:rPr>
          <w:rFonts w:asciiTheme="minorHAnsi" w:eastAsia="Arial Unicode MS" w:hAnsiTheme="minorHAnsi" w:cs="Arial Unicode MS"/>
          <w:sz w:val="20"/>
          <w:szCs w:val="20"/>
        </w:rPr>
      </w:pPr>
      <w:r w:rsidRPr="004A33AB">
        <w:rPr>
          <w:rFonts w:asciiTheme="minorHAnsi" w:eastAsia="Arial Unicode MS" w:hAnsiTheme="minorHAnsi" w:cs="Arial Unicode MS"/>
          <w:b/>
          <w:bCs/>
        </w:rPr>
        <w:br/>
      </w:r>
      <w:r w:rsidRPr="00437D49">
        <w:rPr>
          <w:rFonts w:asciiTheme="minorHAnsi" w:eastAsia="Arial Unicode MS" w:hAnsiTheme="minorHAnsi" w:cs="Arial Unicode MS"/>
          <w:b/>
          <w:bCs/>
          <w:sz w:val="20"/>
          <w:szCs w:val="20"/>
        </w:rPr>
        <w:t>1. Postanowienia ogólne</w:t>
      </w:r>
    </w:p>
    <w:p w14:paraId="6A8F3BD5" w14:textId="652FD6AB" w:rsidR="00B56C6B" w:rsidRPr="00437D49" w:rsidRDefault="00B56C6B" w:rsidP="00855FF3">
      <w:pPr>
        <w:spacing w:after="0" w:line="240" w:lineRule="auto"/>
        <w:jc w:val="both"/>
        <w:rPr>
          <w:rFonts w:eastAsia="Arial Unicode MS" w:cs="Arial Unicode MS"/>
          <w:b/>
          <w:sz w:val="20"/>
          <w:szCs w:val="20"/>
        </w:rPr>
      </w:pPr>
      <w:r w:rsidRPr="00437D49">
        <w:rPr>
          <w:rFonts w:eastAsia="Arial Unicode MS" w:cs="Arial Unicode MS"/>
          <w:sz w:val="20"/>
          <w:szCs w:val="20"/>
        </w:rPr>
        <w:t xml:space="preserve">W związku z faktem, iż wartość niniejszego zamówienia nie przekracza kwoty </w:t>
      </w:r>
      <w:r w:rsidR="00A00A96" w:rsidRPr="00437D49">
        <w:rPr>
          <w:rFonts w:eastAsia="Arial Unicode MS" w:cs="Arial Unicode MS"/>
          <w:sz w:val="20"/>
          <w:szCs w:val="20"/>
        </w:rPr>
        <w:t>1</w:t>
      </w:r>
      <w:r w:rsidRPr="00437D49">
        <w:rPr>
          <w:rFonts w:eastAsia="Arial Unicode MS" w:cs="Arial Unicode MS"/>
          <w:sz w:val="20"/>
          <w:szCs w:val="20"/>
        </w:rPr>
        <w:t xml:space="preserve">30.000 </w:t>
      </w:r>
      <w:r w:rsidR="00A00A96" w:rsidRPr="00437D49">
        <w:rPr>
          <w:rFonts w:eastAsia="Arial Unicode MS" w:cs="Arial Unicode MS"/>
          <w:sz w:val="20"/>
          <w:szCs w:val="20"/>
        </w:rPr>
        <w:t>złotych</w:t>
      </w:r>
      <w:r w:rsidRPr="00437D49">
        <w:rPr>
          <w:rFonts w:eastAsia="Arial Unicode MS" w:cs="Arial Unicode MS"/>
          <w:sz w:val="20"/>
          <w:szCs w:val="20"/>
        </w:rPr>
        <w:t xml:space="preserve">, </w:t>
      </w:r>
      <w:r w:rsidR="00C40D2A" w:rsidRPr="00437D49">
        <w:rPr>
          <w:rFonts w:eastAsia="Arial Unicode MS" w:cs="Arial Unicode MS"/>
          <w:sz w:val="20"/>
          <w:szCs w:val="20"/>
        </w:rPr>
        <w:t>jego realizacja zostanie przeprowadzona z wyłączeniem ustawy Prawo zamówień publicznych (Dz. U.2019 poz.2019 z późn. zm) dalej zwana Pzp - na podstawie art. 2 ust.1 pkt 1 Pzp</w:t>
      </w:r>
      <w:r w:rsidR="00DF4E7C" w:rsidRPr="00437D49">
        <w:rPr>
          <w:rFonts w:eastAsia="Arial Unicode MS" w:cs="Arial Unicode MS"/>
          <w:sz w:val="20"/>
          <w:szCs w:val="20"/>
        </w:rPr>
        <w:t>.</w:t>
      </w:r>
      <w:r w:rsidRPr="00437D49">
        <w:rPr>
          <w:rFonts w:eastAsia="Arial Unicode MS" w:cs="Arial Unicode MS"/>
          <w:sz w:val="20"/>
          <w:szCs w:val="20"/>
        </w:rPr>
        <w:t xml:space="preserve"> </w:t>
      </w:r>
    </w:p>
    <w:p w14:paraId="13F73FD6" w14:textId="77777777" w:rsidR="00B56C6B" w:rsidRPr="00437D49" w:rsidRDefault="00B56C6B" w:rsidP="004A33AB">
      <w:pPr>
        <w:pStyle w:val="Default"/>
        <w:jc w:val="both"/>
        <w:rPr>
          <w:rFonts w:asciiTheme="minorHAnsi" w:eastAsia="Arial Unicode MS" w:hAnsiTheme="minorHAnsi" w:cs="Arial Unicode MS"/>
          <w:b/>
          <w:bCs/>
          <w:sz w:val="20"/>
          <w:szCs w:val="20"/>
        </w:rPr>
      </w:pPr>
    </w:p>
    <w:p w14:paraId="0F58A5F9" w14:textId="40BFA275" w:rsidR="00B56C6B" w:rsidRPr="00437D49" w:rsidRDefault="00B56C6B" w:rsidP="004A33AB">
      <w:pPr>
        <w:pStyle w:val="Default"/>
        <w:jc w:val="both"/>
        <w:rPr>
          <w:rFonts w:asciiTheme="minorHAnsi" w:eastAsia="Arial Unicode MS" w:hAnsiTheme="minorHAnsi" w:cs="Arial Unicode MS"/>
          <w:b/>
          <w:sz w:val="20"/>
          <w:szCs w:val="20"/>
        </w:rPr>
      </w:pPr>
      <w:r w:rsidRPr="00437D49">
        <w:rPr>
          <w:rFonts w:asciiTheme="minorHAnsi" w:eastAsia="Arial Unicode MS" w:hAnsiTheme="minorHAnsi" w:cs="Arial Unicode MS"/>
          <w:b/>
          <w:sz w:val="20"/>
          <w:szCs w:val="20"/>
        </w:rPr>
        <w:t>2. Opis przedmiotu zamówienia</w:t>
      </w:r>
      <w:r w:rsidR="004A33AB" w:rsidRPr="00437D49">
        <w:rPr>
          <w:rFonts w:asciiTheme="minorHAnsi" w:eastAsia="Arial Unicode MS" w:hAnsiTheme="minorHAnsi" w:cs="Arial Unicode MS"/>
          <w:b/>
          <w:sz w:val="20"/>
          <w:szCs w:val="20"/>
        </w:rPr>
        <w:t>:</w:t>
      </w:r>
      <w:r w:rsidRPr="00437D49">
        <w:rPr>
          <w:rFonts w:asciiTheme="minorHAnsi" w:eastAsia="Arial Unicode MS" w:hAnsiTheme="minorHAnsi" w:cs="Arial Unicode MS"/>
          <w:b/>
          <w:sz w:val="20"/>
          <w:szCs w:val="20"/>
        </w:rPr>
        <w:t xml:space="preserve"> </w:t>
      </w:r>
    </w:p>
    <w:p w14:paraId="7525591B" w14:textId="77777777" w:rsidR="004452F8" w:rsidRDefault="004452F8" w:rsidP="004A33AB">
      <w:pPr>
        <w:spacing w:after="0" w:line="240" w:lineRule="auto"/>
        <w:jc w:val="both"/>
        <w:rPr>
          <w:rFonts w:eastAsia="Arial Unicode MS" w:cs="Arial Unicode MS"/>
          <w:sz w:val="20"/>
          <w:szCs w:val="20"/>
        </w:rPr>
      </w:pPr>
    </w:p>
    <w:p w14:paraId="18276AB1" w14:textId="43B0AAFF" w:rsidR="004452F8" w:rsidRPr="004452F8" w:rsidRDefault="004452F8" w:rsidP="004452F8">
      <w:pPr>
        <w:spacing w:after="0" w:line="240" w:lineRule="auto"/>
        <w:jc w:val="both"/>
        <w:rPr>
          <w:rFonts w:eastAsia="Arial Unicode MS" w:cs="Arial Unicode MS"/>
          <w:sz w:val="20"/>
          <w:szCs w:val="20"/>
        </w:rPr>
      </w:pPr>
      <w:r w:rsidRPr="004452F8">
        <w:rPr>
          <w:rFonts w:eastAsia="Arial Unicode MS" w:cs="Arial Unicode MS"/>
          <w:sz w:val="20"/>
          <w:szCs w:val="20"/>
        </w:rPr>
        <w:t xml:space="preserve">Przedmiotem zamówienia jest dostawa </w:t>
      </w:r>
      <w:bookmarkStart w:id="0" w:name="_Hlk102730962"/>
      <w:r w:rsidR="00A4458F" w:rsidRPr="00A4458F">
        <w:rPr>
          <w:rFonts w:eastAsia="Arial Unicode MS" w:cs="Arial Unicode MS"/>
          <w:sz w:val="20"/>
          <w:szCs w:val="20"/>
        </w:rPr>
        <w:t>usług operatora telefonii internetowej VoIP (ang. voice over internet protocol)</w:t>
      </w:r>
      <w:r w:rsidR="00FF5EF9">
        <w:rPr>
          <w:rFonts w:eastAsia="Arial Unicode MS" w:cs="Arial Unicode MS"/>
          <w:sz w:val="20"/>
          <w:szCs w:val="20"/>
        </w:rPr>
        <w:t>, zgodn</w:t>
      </w:r>
      <w:r w:rsidR="00A4458F">
        <w:rPr>
          <w:rFonts w:eastAsia="Arial Unicode MS" w:cs="Arial Unicode MS"/>
          <w:sz w:val="20"/>
          <w:szCs w:val="20"/>
        </w:rPr>
        <w:t xml:space="preserve">ie </w:t>
      </w:r>
      <w:r w:rsidR="00FF5EF9">
        <w:rPr>
          <w:rFonts w:eastAsia="Arial Unicode MS" w:cs="Arial Unicode MS"/>
          <w:sz w:val="20"/>
          <w:szCs w:val="20"/>
        </w:rPr>
        <w:t xml:space="preserve">z </w:t>
      </w:r>
      <w:r w:rsidR="00646EFE" w:rsidRPr="00646EFE">
        <w:rPr>
          <w:rFonts w:eastAsia="Arial Unicode MS" w:cs="Arial Unicode MS"/>
          <w:sz w:val="20"/>
          <w:szCs w:val="20"/>
        </w:rPr>
        <w:t>„Opis</w:t>
      </w:r>
      <w:r w:rsidR="00FF5EF9">
        <w:rPr>
          <w:rFonts w:eastAsia="Arial Unicode MS" w:cs="Arial Unicode MS"/>
          <w:sz w:val="20"/>
          <w:szCs w:val="20"/>
        </w:rPr>
        <w:t>em</w:t>
      </w:r>
      <w:r w:rsidR="00646EFE" w:rsidRPr="00646EFE">
        <w:rPr>
          <w:rFonts w:eastAsia="Arial Unicode MS" w:cs="Arial Unicode MS"/>
          <w:sz w:val="20"/>
          <w:szCs w:val="20"/>
        </w:rPr>
        <w:t xml:space="preserve"> przedmiotu zamówienia” stanowiącego </w:t>
      </w:r>
      <w:r w:rsidR="002E747B">
        <w:rPr>
          <w:rFonts w:eastAsia="Arial Unicode MS" w:cs="Arial Unicode MS"/>
          <w:sz w:val="20"/>
          <w:szCs w:val="20"/>
        </w:rPr>
        <w:t>Z</w:t>
      </w:r>
      <w:r w:rsidR="00646EFE" w:rsidRPr="00646EFE">
        <w:rPr>
          <w:rFonts w:eastAsia="Arial Unicode MS" w:cs="Arial Unicode MS"/>
          <w:sz w:val="20"/>
          <w:szCs w:val="20"/>
        </w:rPr>
        <w:t>ałącznik nr 2 niniejszego zapytania ofertowego</w:t>
      </w:r>
      <w:r w:rsidR="000A007F">
        <w:rPr>
          <w:rFonts w:eastAsia="Arial Unicode MS" w:cs="Arial Unicode MS"/>
          <w:sz w:val="20"/>
          <w:szCs w:val="20"/>
        </w:rPr>
        <w:t xml:space="preserve"> na okres 8 miesięcy.</w:t>
      </w:r>
    </w:p>
    <w:bookmarkEnd w:id="0"/>
    <w:p w14:paraId="613371C5" w14:textId="77777777" w:rsidR="0083592E" w:rsidRDefault="0083592E" w:rsidP="004A33AB">
      <w:pPr>
        <w:spacing w:after="0" w:line="240" w:lineRule="auto"/>
        <w:jc w:val="both"/>
        <w:rPr>
          <w:rFonts w:eastAsia="Arial Unicode MS" w:cs="Arial Unicode MS"/>
          <w:sz w:val="20"/>
          <w:szCs w:val="20"/>
        </w:rPr>
      </w:pPr>
    </w:p>
    <w:p w14:paraId="204CE8ED" w14:textId="46EA04A0" w:rsidR="004452F8" w:rsidRDefault="0083592E" w:rsidP="004A33AB">
      <w:pPr>
        <w:spacing w:after="0" w:line="240" w:lineRule="auto"/>
        <w:jc w:val="both"/>
        <w:rPr>
          <w:rFonts w:eastAsia="Arial Unicode MS" w:cs="Arial Unicode MS"/>
          <w:sz w:val="20"/>
          <w:szCs w:val="20"/>
        </w:rPr>
      </w:pPr>
      <w:r w:rsidRPr="0083592E">
        <w:rPr>
          <w:rFonts w:eastAsia="Arial Unicode MS" w:cs="Arial Unicode MS"/>
          <w:sz w:val="20"/>
          <w:szCs w:val="20"/>
        </w:rPr>
        <w:t xml:space="preserve">Określenie przedmiotu za pomocą kodów CPV: </w:t>
      </w:r>
      <w:r w:rsidR="00A4458F" w:rsidRPr="00A4458F">
        <w:rPr>
          <w:rFonts w:eastAsia="Arial Unicode MS" w:cs="Arial Unicode MS"/>
          <w:sz w:val="20"/>
          <w:szCs w:val="20"/>
        </w:rPr>
        <w:t>64210000-1</w:t>
      </w:r>
      <w:r w:rsidR="00A4458F">
        <w:rPr>
          <w:rFonts w:eastAsia="Arial Unicode MS" w:cs="Arial Unicode MS"/>
          <w:sz w:val="20"/>
          <w:szCs w:val="20"/>
        </w:rPr>
        <w:t xml:space="preserve"> </w:t>
      </w:r>
      <w:r w:rsidR="00A4458F" w:rsidRPr="00A4458F">
        <w:rPr>
          <w:rFonts w:eastAsia="Arial Unicode MS" w:cs="Arial Unicode MS"/>
          <w:sz w:val="20"/>
          <w:szCs w:val="20"/>
        </w:rPr>
        <w:t>Usługi telefoniczne i przesyłu danych</w:t>
      </w:r>
    </w:p>
    <w:p w14:paraId="2DA8DADA" w14:textId="681339B9" w:rsidR="0091200A" w:rsidRDefault="00B85E8B" w:rsidP="00DF4441">
      <w:pPr>
        <w:spacing w:after="0" w:line="240" w:lineRule="auto"/>
        <w:jc w:val="both"/>
        <w:rPr>
          <w:rFonts w:eastAsia="Arial Unicode MS" w:cs="Arial Unicode MS"/>
          <w:sz w:val="20"/>
          <w:szCs w:val="20"/>
        </w:rPr>
      </w:pPr>
      <w:r w:rsidRPr="00437D49">
        <w:rPr>
          <w:noProof/>
          <w:sz w:val="20"/>
          <w:szCs w:val="20"/>
          <w:lang w:eastAsia="pl-PL"/>
        </w:rPr>
        <mc:AlternateContent>
          <mc:Choice Requires="wpg">
            <w:drawing>
              <wp:anchor distT="0" distB="0" distL="114300" distR="114300" simplePos="0" relativeHeight="251659264" behindDoc="1" locked="0" layoutInCell="1" allowOverlap="1" wp14:anchorId="22612204" wp14:editId="765A2052">
                <wp:simplePos x="0" y="0"/>
                <wp:positionH relativeFrom="page">
                  <wp:posOffset>5520906</wp:posOffset>
                </wp:positionH>
                <wp:positionV relativeFrom="page">
                  <wp:posOffset>1837426</wp:posOffset>
                </wp:positionV>
                <wp:extent cx="2056992" cy="3450590"/>
                <wp:effectExtent l="0" t="0" r="19685" b="16510"/>
                <wp:wrapNone/>
                <wp:docPr id="4" name="Grupa 4"/>
                <wp:cNvGraphicFramePr/>
                <a:graphic xmlns:a="http://schemas.openxmlformats.org/drawingml/2006/main">
                  <a:graphicData uri="http://schemas.microsoft.com/office/word/2010/wordprocessingGroup">
                    <wpg:wgp>
                      <wpg:cNvGrpSpPr/>
                      <wpg:grpSpPr>
                        <a:xfrm>
                          <a:off x="0" y="0"/>
                          <a:ext cx="2056992" cy="3450590"/>
                          <a:chOff x="0" y="0"/>
                          <a:chExt cx="2056992" cy="3450590"/>
                        </a:xfrm>
                        <a:noFill/>
                      </wpg:grpSpPr>
                      <wps:wsp>
                        <wps:cNvPr id="2" name="Dowolny kształt: kształt 2"/>
                        <wps:cNvSpPr>
                          <a:spLocks/>
                        </wps:cNvSpPr>
                        <wps:spPr bwMode="auto">
                          <a:xfrm>
                            <a:off x="595222" y="0"/>
                            <a:ext cx="1461770" cy="3450590"/>
                          </a:xfrm>
                          <a:custGeom>
                            <a:avLst/>
                            <a:gdLst>
                              <a:gd name="T0" fmla="+- 0 11733 9431"/>
                              <a:gd name="T1" fmla="*/ T0 w 2302"/>
                              <a:gd name="T2" fmla="+- 0 6572 2533"/>
                              <a:gd name="T3" fmla="*/ 6572 h 5434"/>
                              <a:gd name="T4" fmla="+- 0 11692 9431"/>
                              <a:gd name="T5" fmla="*/ T4 w 2302"/>
                              <a:gd name="T6" fmla="+- 0 6422 2533"/>
                              <a:gd name="T7" fmla="*/ 6422 h 5434"/>
                              <a:gd name="T8" fmla="+- 0 11515 9431"/>
                              <a:gd name="T9" fmla="*/ T8 w 2302"/>
                              <a:gd name="T10" fmla="+- 0 6286 2533"/>
                              <a:gd name="T11" fmla="*/ 6286 h 5434"/>
                              <a:gd name="T12" fmla="+- 0 11287 9431"/>
                              <a:gd name="T13" fmla="*/ T12 w 2302"/>
                              <a:gd name="T14" fmla="+- 0 6316 2533"/>
                              <a:gd name="T15" fmla="*/ 6316 h 5434"/>
                              <a:gd name="T16" fmla="+- 0 11151 9431"/>
                              <a:gd name="T17" fmla="*/ T16 w 2302"/>
                              <a:gd name="T18" fmla="+- 0 6493 2533"/>
                              <a:gd name="T19" fmla="*/ 6493 h 5434"/>
                              <a:gd name="T20" fmla="+- 0 11140 9431"/>
                              <a:gd name="T21" fmla="*/ T20 w 2302"/>
                              <a:gd name="T22" fmla="+- 0 6572 2533"/>
                              <a:gd name="T23" fmla="*/ 6572 h 5434"/>
                              <a:gd name="T24" fmla="+- 0 11140 9431"/>
                              <a:gd name="T25" fmla="*/ T24 w 2302"/>
                              <a:gd name="T26" fmla="+- 0 6572 2533"/>
                              <a:gd name="T27" fmla="*/ 6572 h 5434"/>
                              <a:gd name="T28" fmla="+- 0 11140 9431"/>
                              <a:gd name="T29" fmla="*/ T28 w 2302"/>
                              <a:gd name="T30" fmla="+- 0 7669 2533"/>
                              <a:gd name="T31" fmla="*/ 7669 h 5434"/>
                              <a:gd name="T32" fmla="+- 0 11140 9431"/>
                              <a:gd name="T33" fmla="*/ T32 w 2302"/>
                              <a:gd name="T34" fmla="+- 0 7669 2533"/>
                              <a:gd name="T35" fmla="*/ 7669 h 5434"/>
                              <a:gd name="T36" fmla="+- 0 11151 9431"/>
                              <a:gd name="T37" fmla="*/ T36 w 2302"/>
                              <a:gd name="T38" fmla="+- 0 7748 2533"/>
                              <a:gd name="T39" fmla="*/ 7748 h 5434"/>
                              <a:gd name="T40" fmla="+- 0 11287 9431"/>
                              <a:gd name="T41" fmla="*/ T40 w 2302"/>
                              <a:gd name="T42" fmla="+- 0 7926 2533"/>
                              <a:gd name="T43" fmla="*/ 7926 h 5434"/>
                              <a:gd name="T44" fmla="+- 0 11515 9431"/>
                              <a:gd name="T45" fmla="*/ T44 w 2302"/>
                              <a:gd name="T46" fmla="+- 0 7956 2533"/>
                              <a:gd name="T47" fmla="*/ 7956 h 5434"/>
                              <a:gd name="T48" fmla="+- 0 11692 9431"/>
                              <a:gd name="T49" fmla="*/ T48 w 2302"/>
                              <a:gd name="T50" fmla="+- 0 7819 2533"/>
                              <a:gd name="T51" fmla="*/ 7819 h 5434"/>
                              <a:gd name="T52" fmla="+- 0 11733 9431"/>
                              <a:gd name="T53" fmla="*/ T52 w 2302"/>
                              <a:gd name="T54" fmla="+- 0 3927 2533"/>
                              <a:gd name="T55" fmla="*/ 3927 h 5434"/>
                              <a:gd name="T56" fmla="+- 0 11733 9431"/>
                              <a:gd name="T57" fmla="*/ T56 w 2302"/>
                              <a:gd name="T58" fmla="+- 0 2829 2533"/>
                              <a:gd name="T59" fmla="*/ 2829 h 5434"/>
                              <a:gd name="T60" fmla="+- 0 11646 9431"/>
                              <a:gd name="T61" fmla="*/ T60 w 2302"/>
                              <a:gd name="T62" fmla="+- 0 2620 2533"/>
                              <a:gd name="T63" fmla="*/ 2620 h 5434"/>
                              <a:gd name="T64" fmla="+- 0 11437 9431"/>
                              <a:gd name="T65" fmla="*/ T64 w 2302"/>
                              <a:gd name="T66" fmla="+- 0 2533 2533"/>
                              <a:gd name="T67" fmla="*/ 2533 h 5434"/>
                              <a:gd name="T68" fmla="+- 0 11227 9431"/>
                              <a:gd name="T69" fmla="*/ T68 w 2302"/>
                              <a:gd name="T70" fmla="+- 0 2620 2533"/>
                              <a:gd name="T71" fmla="*/ 2620 h 5434"/>
                              <a:gd name="T72" fmla="+- 0 11140 9431"/>
                              <a:gd name="T73" fmla="*/ T72 w 2302"/>
                              <a:gd name="T74" fmla="+- 0 2829 2533"/>
                              <a:gd name="T75" fmla="*/ 2829 h 5434"/>
                              <a:gd name="T76" fmla="+- 0 11140 9431"/>
                              <a:gd name="T77" fmla="*/ T76 w 2302"/>
                              <a:gd name="T78" fmla="+- 0 2830 2533"/>
                              <a:gd name="T79" fmla="*/ 2830 h 5434"/>
                              <a:gd name="T80" fmla="+- 0 11140 9431"/>
                              <a:gd name="T81" fmla="*/ T80 w 2302"/>
                              <a:gd name="T82" fmla="+- 0 2830 2533"/>
                              <a:gd name="T83" fmla="*/ 2830 h 5434"/>
                              <a:gd name="T84" fmla="+- 0 11140 9431"/>
                              <a:gd name="T85" fmla="*/ T84 w 2302"/>
                              <a:gd name="T86" fmla="+- 0 3927 2533"/>
                              <a:gd name="T87" fmla="*/ 3927 h 5434"/>
                              <a:gd name="T88" fmla="+- 0 11140 9431"/>
                              <a:gd name="T89" fmla="*/ T88 w 2302"/>
                              <a:gd name="T90" fmla="+- 0 3927 2533"/>
                              <a:gd name="T91" fmla="*/ 3927 h 5434"/>
                              <a:gd name="T92" fmla="+- 0 11181 9431"/>
                              <a:gd name="T93" fmla="*/ T92 w 2302"/>
                              <a:gd name="T94" fmla="+- 0 4077 2533"/>
                              <a:gd name="T95" fmla="*/ 4077 h 5434"/>
                              <a:gd name="T96" fmla="+- 0 11358 9431"/>
                              <a:gd name="T97" fmla="*/ T96 w 2302"/>
                              <a:gd name="T98" fmla="+- 0 4213 2533"/>
                              <a:gd name="T99" fmla="*/ 4213 h 5434"/>
                              <a:gd name="T100" fmla="+- 0 11586 9431"/>
                              <a:gd name="T101" fmla="*/ T100 w 2302"/>
                              <a:gd name="T102" fmla="+- 0 4183 2533"/>
                              <a:gd name="T103" fmla="*/ 4183 h 5434"/>
                              <a:gd name="T104" fmla="+- 0 11722 9431"/>
                              <a:gd name="T105" fmla="*/ T104 w 2302"/>
                              <a:gd name="T106" fmla="+- 0 4006 2533"/>
                              <a:gd name="T107" fmla="*/ 4006 h 5434"/>
                              <a:gd name="T108" fmla="+- 0 11119 9431"/>
                              <a:gd name="T109" fmla="*/ T108 w 2302"/>
                              <a:gd name="T110" fmla="+- 0 5349 2533"/>
                              <a:gd name="T111" fmla="*/ 5349 h 5434"/>
                              <a:gd name="T112" fmla="+- 0 11120 9431"/>
                              <a:gd name="T113" fmla="*/ T112 w 2302"/>
                              <a:gd name="T114" fmla="+- 0 5150 2533"/>
                              <a:gd name="T115" fmla="*/ 5150 h 5434"/>
                              <a:gd name="T116" fmla="+- 0 11088 9431"/>
                              <a:gd name="T117" fmla="*/ T116 w 2302"/>
                              <a:gd name="T118" fmla="+- 0 5085 2533"/>
                              <a:gd name="T119" fmla="*/ 5085 h 5434"/>
                              <a:gd name="T120" fmla="+- 0 9945 9431"/>
                              <a:gd name="T121" fmla="*/ T120 w 2302"/>
                              <a:gd name="T122" fmla="+- 0 3333 2533"/>
                              <a:gd name="T123" fmla="*/ 3333 h 5434"/>
                              <a:gd name="T124" fmla="+- 0 9790 9431"/>
                              <a:gd name="T125" fmla="*/ T124 w 2302"/>
                              <a:gd name="T126" fmla="+- 0 3245 2533"/>
                              <a:gd name="T127" fmla="*/ 3245 h 5434"/>
                              <a:gd name="T128" fmla="+- 0 9567 9431"/>
                              <a:gd name="T129" fmla="*/ T128 w 2302"/>
                              <a:gd name="T130" fmla="+- 0 3287 2533"/>
                              <a:gd name="T131" fmla="*/ 3287 h 5434"/>
                              <a:gd name="T132" fmla="+- 0 9439 9431"/>
                              <a:gd name="T133" fmla="*/ T132 w 2302"/>
                              <a:gd name="T134" fmla="+- 0 3474 2533"/>
                              <a:gd name="T135" fmla="*/ 3474 h 5434"/>
                              <a:gd name="T136" fmla="+- 0 9455 9431"/>
                              <a:gd name="T137" fmla="*/ T136 w 2302"/>
                              <a:gd name="T138" fmla="+- 0 3649 2533"/>
                              <a:gd name="T139" fmla="*/ 3649 h 5434"/>
                              <a:gd name="T140" fmla="+- 0 9481 9431"/>
                              <a:gd name="T141" fmla="*/ T140 w 2302"/>
                              <a:gd name="T142" fmla="+- 0 6795 2533"/>
                              <a:gd name="T143" fmla="*/ 6795 h 5434"/>
                              <a:gd name="T144" fmla="+- 0 9431 9431"/>
                              <a:gd name="T145" fmla="*/ T144 w 2302"/>
                              <a:gd name="T146" fmla="+- 0 6961 2533"/>
                              <a:gd name="T147" fmla="*/ 6961 h 5434"/>
                              <a:gd name="T148" fmla="+- 0 9508 9431"/>
                              <a:gd name="T149" fmla="*/ T148 w 2302"/>
                              <a:gd name="T150" fmla="+- 0 7160 2533"/>
                              <a:gd name="T151" fmla="*/ 7160 h 5434"/>
                              <a:gd name="T152" fmla="+- 0 9709 9431"/>
                              <a:gd name="T153" fmla="*/ T152 w 2302"/>
                              <a:gd name="T154" fmla="+- 0 7257 2533"/>
                              <a:gd name="T155" fmla="*/ 7257 h 5434"/>
                              <a:gd name="T156" fmla="+- 0 9899 9431"/>
                              <a:gd name="T157" fmla="*/ T156 w 2302"/>
                              <a:gd name="T158" fmla="+- 0 7202 2533"/>
                              <a:gd name="T159" fmla="*/ 7202 h 5434"/>
                              <a:gd name="T160" fmla="+- 0 11085 9431"/>
                              <a:gd name="T161" fmla="*/ T160 w 2302"/>
                              <a:gd name="T162" fmla="+- 0 5416 2533"/>
                              <a:gd name="T163" fmla="*/ 5416 h 5434"/>
                              <a:gd name="T164" fmla="+- 0 11088 9431"/>
                              <a:gd name="T165" fmla="*/ T164 w 2302"/>
                              <a:gd name="T166" fmla="+- 0 5412 2533"/>
                              <a:gd name="T167" fmla="*/ 5412 h 5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302" h="5434">
                                <a:moveTo>
                                  <a:pt x="2302" y="5137"/>
                                </a:moveTo>
                                <a:lnTo>
                                  <a:pt x="2302" y="5137"/>
                                </a:lnTo>
                                <a:lnTo>
                                  <a:pt x="2302" y="4039"/>
                                </a:lnTo>
                                <a:lnTo>
                                  <a:pt x="2291" y="3960"/>
                                </a:lnTo>
                                <a:lnTo>
                                  <a:pt x="2261" y="3889"/>
                                </a:lnTo>
                                <a:lnTo>
                                  <a:pt x="2215" y="3829"/>
                                </a:lnTo>
                                <a:lnTo>
                                  <a:pt x="2155" y="3783"/>
                                </a:lnTo>
                                <a:lnTo>
                                  <a:pt x="2084" y="3753"/>
                                </a:lnTo>
                                <a:lnTo>
                                  <a:pt x="2006" y="3742"/>
                                </a:lnTo>
                                <a:lnTo>
                                  <a:pt x="1927" y="3753"/>
                                </a:lnTo>
                                <a:lnTo>
                                  <a:pt x="1856" y="3783"/>
                                </a:lnTo>
                                <a:lnTo>
                                  <a:pt x="1796" y="3829"/>
                                </a:lnTo>
                                <a:lnTo>
                                  <a:pt x="1750" y="3889"/>
                                </a:lnTo>
                                <a:lnTo>
                                  <a:pt x="1720" y="3960"/>
                                </a:lnTo>
                                <a:lnTo>
                                  <a:pt x="1709" y="4039"/>
                                </a:lnTo>
                                <a:lnTo>
                                  <a:pt x="1709" y="5136"/>
                                </a:lnTo>
                                <a:lnTo>
                                  <a:pt x="1709" y="5137"/>
                                </a:lnTo>
                                <a:lnTo>
                                  <a:pt x="1720" y="5215"/>
                                </a:lnTo>
                                <a:lnTo>
                                  <a:pt x="1750" y="5286"/>
                                </a:lnTo>
                                <a:lnTo>
                                  <a:pt x="1796" y="5346"/>
                                </a:lnTo>
                                <a:lnTo>
                                  <a:pt x="1856" y="5393"/>
                                </a:lnTo>
                                <a:lnTo>
                                  <a:pt x="1927" y="5423"/>
                                </a:lnTo>
                                <a:lnTo>
                                  <a:pt x="2006" y="5433"/>
                                </a:lnTo>
                                <a:lnTo>
                                  <a:pt x="2084" y="5423"/>
                                </a:lnTo>
                                <a:lnTo>
                                  <a:pt x="2155" y="5393"/>
                                </a:lnTo>
                                <a:lnTo>
                                  <a:pt x="2215" y="5346"/>
                                </a:lnTo>
                                <a:lnTo>
                                  <a:pt x="2261" y="5286"/>
                                </a:lnTo>
                                <a:lnTo>
                                  <a:pt x="2291" y="5215"/>
                                </a:lnTo>
                                <a:lnTo>
                                  <a:pt x="2302" y="5137"/>
                                </a:lnTo>
                                <a:moveTo>
                                  <a:pt x="2302" y="1394"/>
                                </a:moveTo>
                                <a:lnTo>
                                  <a:pt x="2302" y="1394"/>
                                </a:lnTo>
                                <a:lnTo>
                                  <a:pt x="2302" y="296"/>
                                </a:lnTo>
                                <a:lnTo>
                                  <a:pt x="2291" y="218"/>
                                </a:lnTo>
                                <a:lnTo>
                                  <a:pt x="2261" y="147"/>
                                </a:lnTo>
                                <a:lnTo>
                                  <a:pt x="2215" y="87"/>
                                </a:lnTo>
                                <a:lnTo>
                                  <a:pt x="2155" y="40"/>
                                </a:lnTo>
                                <a:lnTo>
                                  <a:pt x="2084" y="10"/>
                                </a:lnTo>
                                <a:lnTo>
                                  <a:pt x="2006" y="0"/>
                                </a:lnTo>
                                <a:lnTo>
                                  <a:pt x="1927" y="10"/>
                                </a:lnTo>
                                <a:lnTo>
                                  <a:pt x="1856" y="40"/>
                                </a:lnTo>
                                <a:lnTo>
                                  <a:pt x="1796" y="87"/>
                                </a:lnTo>
                                <a:lnTo>
                                  <a:pt x="1750" y="147"/>
                                </a:lnTo>
                                <a:lnTo>
                                  <a:pt x="1720" y="218"/>
                                </a:lnTo>
                                <a:lnTo>
                                  <a:pt x="1709" y="296"/>
                                </a:lnTo>
                                <a:lnTo>
                                  <a:pt x="1709" y="297"/>
                                </a:lnTo>
                                <a:lnTo>
                                  <a:pt x="1709" y="1394"/>
                                </a:lnTo>
                                <a:lnTo>
                                  <a:pt x="1720" y="1473"/>
                                </a:lnTo>
                                <a:lnTo>
                                  <a:pt x="1750" y="1544"/>
                                </a:lnTo>
                                <a:lnTo>
                                  <a:pt x="1796" y="1604"/>
                                </a:lnTo>
                                <a:lnTo>
                                  <a:pt x="1856" y="1650"/>
                                </a:lnTo>
                                <a:lnTo>
                                  <a:pt x="1927" y="1680"/>
                                </a:lnTo>
                                <a:lnTo>
                                  <a:pt x="2006" y="1691"/>
                                </a:lnTo>
                                <a:lnTo>
                                  <a:pt x="2084" y="1680"/>
                                </a:lnTo>
                                <a:lnTo>
                                  <a:pt x="2155" y="1650"/>
                                </a:lnTo>
                                <a:lnTo>
                                  <a:pt x="2215" y="1604"/>
                                </a:lnTo>
                                <a:lnTo>
                                  <a:pt x="2261" y="1544"/>
                                </a:lnTo>
                                <a:lnTo>
                                  <a:pt x="2291" y="1473"/>
                                </a:lnTo>
                                <a:lnTo>
                                  <a:pt x="2302" y="1394"/>
                                </a:lnTo>
                                <a:moveTo>
                                  <a:pt x="1658" y="2877"/>
                                </a:moveTo>
                                <a:lnTo>
                                  <a:pt x="1688" y="2816"/>
                                </a:lnTo>
                                <a:lnTo>
                                  <a:pt x="1704" y="2751"/>
                                </a:lnTo>
                                <a:lnTo>
                                  <a:pt x="1704" y="2684"/>
                                </a:lnTo>
                                <a:lnTo>
                                  <a:pt x="1689" y="2617"/>
                                </a:lnTo>
                                <a:lnTo>
                                  <a:pt x="1658" y="2553"/>
                                </a:lnTo>
                                <a:lnTo>
                                  <a:pt x="1657" y="2552"/>
                                </a:lnTo>
                                <a:lnTo>
                                  <a:pt x="1656" y="2551"/>
                                </a:lnTo>
                                <a:lnTo>
                                  <a:pt x="549" y="846"/>
                                </a:lnTo>
                                <a:lnTo>
                                  <a:pt x="514" y="800"/>
                                </a:lnTo>
                                <a:lnTo>
                                  <a:pt x="470" y="761"/>
                                </a:lnTo>
                                <a:lnTo>
                                  <a:pt x="418" y="731"/>
                                </a:lnTo>
                                <a:lnTo>
                                  <a:pt x="359" y="712"/>
                                </a:lnTo>
                                <a:lnTo>
                                  <a:pt x="280" y="706"/>
                                </a:lnTo>
                                <a:lnTo>
                                  <a:pt x="204" y="721"/>
                                </a:lnTo>
                                <a:lnTo>
                                  <a:pt x="136" y="754"/>
                                </a:lnTo>
                                <a:lnTo>
                                  <a:pt x="78" y="803"/>
                                </a:lnTo>
                                <a:lnTo>
                                  <a:pt x="34" y="866"/>
                                </a:lnTo>
                                <a:lnTo>
                                  <a:pt x="8" y="941"/>
                                </a:lnTo>
                                <a:lnTo>
                                  <a:pt x="1" y="1002"/>
                                </a:lnTo>
                                <a:lnTo>
                                  <a:pt x="7" y="1061"/>
                                </a:lnTo>
                                <a:lnTo>
                                  <a:pt x="24" y="1116"/>
                                </a:lnTo>
                                <a:lnTo>
                                  <a:pt x="51" y="1167"/>
                                </a:lnTo>
                                <a:lnTo>
                                  <a:pt x="1056" y="2715"/>
                                </a:lnTo>
                                <a:lnTo>
                                  <a:pt x="50" y="4262"/>
                                </a:lnTo>
                                <a:lnTo>
                                  <a:pt x="23" y="4313"/>
                                </a:lnTo>
                                <a:lnTo>
                                  <a:pt x="6" y="4369"/>
                                </a:lnTo>
                                <a:lnTo>
                                  <a:pt x="0" y="4428"/>
                                </a:lnTo>
                                <a:lnTo>
                                  <a:pt x="6" y="4488"/>
                                </a:lnTo>
                                <a:lnTo>
                                  <a:pt x="33" y="4563"/>
                                </a:lnTo>
                                <a:lnTo>
                                  <a:pt x="77" y="4627"/>
                                </a:lnTo>
                                <a:lnTo>
                                  <a:pt x="134" y="4676"/>
                                </a:lnTo>
                                <a:lnTo>
                                  <a:pt x="203" y="4709"/>
                                </a:lnTo>
                                <a:lnTo>
                                  <a:pt x="278" y="4724"/>
                                </a:lnTo>
                                <a:lnTo>
                                  <a:pt x="357" y="4718"/>
                                </a:lnTo>
                                <a:lnTo>
                                  <a:pt x="416" y="4699"/>
                                </a:lnTo>
                                <a:lnTo>
                                  <a:pt x="468" y="4669"/>
                                </a:lnTo>
                                <a:lnTo>
                                  <a:pt x="512" y="4630"/>
                                </a:lnTo>
                                <a:lnTo>
                                  <a:pt x="548" y="4584"/>
                                </a:lnTo>
                                <a:lnTo>
                                  <a:pt x="1654" y="2883"/>
                                </a:lnTo>
                                <a:lnTo>
                                  <a:pt x="1655" y="2882"/>
                                </a:lnTo>
                                <a:lnTo>
                                  <a:pt x="1656" y="2881"/>
                                </a:lnTo>
                                <a:lnTo>
                                  <a:pt x="1657" y="2879"/>
                                </a:lnTo>
                                <a:lnTo>
                                  <a:pt x="1658" y="2877"/>
                                </a:lnTo>
                              </a:path>
                            </a:pathLst>
                          </a:custGeom>
                          <a:grpFill/>
                          <a:ln w="12700">
                            <a:solidFill>
                              <a:srgbClr val="231F20">
                                <a:alpha val="20000"/>
                              </a:srgbClr>
                            </a:solidFill>
                            <a:prstDash val="solid"/>
                            <a:round/>
                            <a:headEnd/>
                            <a:tailEnd/>
                          </a:ln>
                        </wps:spPr>
                        <wps:bodyPr rot="0" vert="horz" wrap="square" lIns="91440" tIns="45720" rIns="91440" bIns="45720" anchor="t" anchorCtr="0" upright="1">
                          <a:noAutofit/>
                        </wps:bodyPr>
                      </wps:wsp>
                      <wps:wsp>
                        <wps:cNvPr id="3" name="Dowolny kształt: kształt 3"/>
                        <wps:cNvSpPr>
                          <a:spLocks/>
                        </wps:cNvSpPr>
                        <wps:spPr bwMode="auto">
                          <a:xfrm>
                            <a:off x="0" y="1535502"/>
                            <a:ext cx="376555" cy="377825"/>
                          </a:xfrm>
                          <a:custGeom>
                            <a:avLst/>
                            <a:gdLst>
                              <a:gd name="T0" fmla="+- 0 9319 8727"/>
                              <a:gd name="T1" fmla="*/ T0 w 593"/>
                              <a:gd name="T2" fmla="+- 0 501 204"/>
                              <a:gd name="T3" fmla="*/ 501 h 595"/>
                              <a:gd name="T4" fmla="+- 0 9309 8727"/>
                              <a:gd name="T5" fmla="*/ T4 w 593"/>
                              <a:gd name="T6" fmla="+- 0 422 204"/>
                              <a:gd name="T7" fmla="*/ 422 h 595"/>
                              <a:gd name="T8" fmla="+- 0 9279 8727"/>
                              <a:gd name="T9" fmla="*/ T8 w 593"/>
                              <a:gd name="T10" fmla="+- 0 351 204"/>
                              <a:gd name="T11" fmla="*/ 351 h 595"/>
                              <a:gd name="T12" fmla="+- 0 9232 8727"/>
                              <a:gd name="T13" fmla="*/ T12 w 593"/>
                              <a:gd name="T14" fmla="+- 0 291 204"/>
                              <a:gd name="T15" fmla="*/ 291 h 595"/>
                              <a:gd name="T16" fmla="+- 0 9172 8727"/>
                              <a:gd name="T17" fmla="*/ T16 w 593"/>
                              <a:gd name="T18" fmla="+- 0 244 204"/>
                              <a:gd name="T19" fmla="*/ 244 h 595"/>
                              <a:gd name="T20" fmla="+- 0 9102 8727"/>
                              <a:gd name="T21" fmla="*/ T20 w 593"/>
                              <a:gd name="T22" fmla="+- 0 214 204"/>
                              <a:gd name="T23" fmla="*/ 214 h 595"/>
                              <a:gd name="T24" fmla="+- 0 9023 8727"/>
                              <a:gd name="T25" fmla="*/ T24 w 593"/>
                              <a:gd name="T26" fmla="+- 0 204 204"/>
                              <a:gd name="T27" fmla="*/ 204 h 595"/>
                              <a:gd name="T28" fmla="+- 0 8944 8727"/>
                              <a:gd name="T29" fmla="*/ T28 w 593"/>
                              <a:gd name="T30" fmla="+- 0 214 204"/>
                              <a:gd name="T31" fmla="*/ 214 h 595"/>
                              <a:gd name="T32" fmla="+- 0 8873 8727"/>
                              <a:gd name="T33" fmla="*/ T32 w 593"/>
                              <a:gd name="T34" fmla="+- 0 244 204"/>
                              <a:gd name="T35" fmla="*/ 244 h 595"/>
                              <a:gd name="T36" fmla="+- 0 8813 8727"/>
                              <a:gd name="T37" fmla="*/ T36 w 593"/>
                              <a:gd name="T38" fmla="+- 0 291 204"/>
                              <a:gd name="T39" fmla="*/ 291 h 595"/>
                              <a:gd name="T40" fmla="+- 0 8767 8727"/>
                              <a:gd name="T41" fmla="*/ T40 w 593"/>
                              <a:gd name="T42" fmla="+- 0 351 204"/>
                              <a:gd name="T43" fmla="*/ 351 h 595"/>
                              <a:gd name="T44" fmla="+- 0 8737 8727"/>
                              <a:gd name="T45" fmla="*/ T44 w 593"/>
                              <a:gd name="T46" fmla="+- 0 422 204"/>
                              <a:gd name="T47" fmla="*/ 422 h 595"/>
                              <a:gd name="T48" fmla="+- 0 8727 8727"/>
                              <a:gd name="T49" fmla="*/ T48 w 593"/>
                              <a:gd name="T50" fmla="+- 0 501 204"/>
                              <a:gd name="T51" fmla="*/ 501 h 595"/>
                              <a:gd name="T52" fmla="+- 0 8737 8727"/>
                              <a:gd name="T53" fmla="*/ T52 w 593"/>
                              <a:gd name="T54" fmla="+- 0 580 204"/>
                              <a:gd name="T55" fmla="*/ 580 h 595"/>
                              <a:gd name="T56" fmla="+- 0 8767 8727"/>
                              <a:gd name="T57" fmla="*/ T56 w 593"/>
                              <a:gd name="T58" fmla="+- 0 651 204"/>
                              <a:gd name="T59" fmla="*/ 651 h 595"/>
                              <a:gd name="T60" fmla="+- 0 8813 8727"/>
                              <a:gd name="T61" fmla="*/ T60 w 593"/>
                              <a:gd name="T62" fmla="+- 0 711 204"/>
                              <a:gd name="T63" fmla="*/ 711 h 595"/>
                              <a:gd name="T64" fmla="+- 0 8873 8727"/>
                              <a:gd name="T65" fmla="*/ T64 w 593"/>
                              <a:gd name="T66" fmla="+- 0 757 204"/>
                              <a:gd name="T67" fmla="*/ 757 h 595"/>
                              <a:gd name="T68" fmla="+- 0 8944 8727"/>
                              <a:gd name="T69" fmla="*/ T68 w 593"/>
                              <a:gd name="T70" fmla="+- 0 787 204"/>
                              <a:gd name="T71" fmla="*/ 787 h 595"/>
                              <a:gd name="T72" fmla="+- 0 9023 8727"/>
                              <a:gd name="T73" fmla="*/ T72 w 593"/>
                              <a:gd name="T74" fmla="+- 0 798 204"/>
                              <a:gd name="T75" fmla="*/ 798 h 595"/>
                              <a:gd name="T76" fmla="+- 0 9102 8727"/>
                              <a:gd name="T77" fmla="*/ T76 w 593"/>
                              <a:gd name="T78" fmla="+- 0 787 204"/>
                              <a:gd name="T79" fmla="*/ 787 h 595"/>
                              <a:gd name="T80" fmla="+- 0 9172 8727"/>
                              <a:gd name="T81" fmla="*/ T80 w 593"/>
                              <a:gd name="T82" fmla="+- 0 757 204"/>
                              <a:gd name="T83" fmla="*/ 757 h 595"/>
                              <a:gd name="T84" fmla="+- 0 9232 8727"/>
                              <a:gd name="T85" fmla="*/ T84 w 593"/>
                              <a:gd name="T86" fmla="+- 0 711 204"/>
                              <a:gd name="T87" fmla="*/ 711 h 595"/>
                              <a:gd name="T88" fmla="+- 0 9279 8727"/>
                              <a:gd name="T89" fmla="*/ T88 w 593"/>
                              <a:gd name="T90" fmla="+- 0 651 204"/>
                              <a:gd name="T91" fmla="*/ 651 h 595"/>
                              <a:gd name="T92" fmla="+- 0 9309 8727"/>
                              <a:gd name="T93" fmla="*/ T92 w 593"/>
                              <a:gd name="T94" fmla="+- 0 580 204"/>
                              <a:gd name="T95" fmla="*/ 580 h 595"/>
                              <a:gd name="T96" fmla="+- 0 9319 8727"/>
                              <a:gd name="T97" fmla="*/ T96 w 593"/>
                              <a:gd name="T98" fmla="+- 0 501 204"/>
                              <a:gd name="T99" fmla="*/ 501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3" h="595">
                                <a:moveTo>
                                  <a:pt x="592" y="297"/>
                                </a:moveTo>
                                <a:lnTo>
                                  <a:pt x="582" y="218"/>
                                </a:lnTo>
                                <a:lnTo>
                                  <a:pt x="552" y="147"/>
                                </a:lnTo>
                                <a:lnTo>
                                  <a:pt x="505" y="87"/>
                                </a:lnTo>
                                <a:lnTo>
                                  <a:pt x="445" y="40"/>
                                </a:lnTo>
                                <a:lnTo>
                                  <a:pt x="375" y="10"/>
                                </a:lnTo>
                                <a:lnTo>
                                  <a:pt x="296" y="0"/>
                                </a:lnTo>
                                <a:lnTo>
                                  <a:pt x="217" y="10"/>
                                </a:lnTo>
                                <a:lnTo>
                                  <a:pt x="146" y="40"/>
                                </a:lnTo>
                                <a:lnTo>
                                  <a:pt x="86" y="87"/>
                                </a:lnTo>
                                <a:lnTo>
                                  <a:pt x="40" y="147"/>
                                </a:lnTo>
                                <a:lnTo>
                                  <a:pt x="10" y="218"/>
                                </a:lnTo>
                                <a:lnTo>
                                  <a:pt x="0" y="297"/>
                                </a:lnTo>
                                <a:lnTo>
                                  <a:pt x="10" y="376"/>
                                </a:lnTo>
                                <a:lnTo>
                                  <a:pt x="40" y="447"/>
                                </a:lnTo>
                                <a:lnTo>
                                  <a:pt x="86" y="507"/>
                                </a:lnTo>
                                <a:lnTo>
                                  <a:pt x="146" y="553"/>
                                </a:lnTo>
                                <a:lnTo>
                                  <a:pt x="217" y="583"/>
                                </a:lnTo>
                                <a:lnTo>
                                  <a:pt x="296" y="594"/>
                                </a:lnTo>
                                <a:lnTo>
                                  <a:pt x="375" y="583"/>
                                </a:lnTo>
                                <a:lnTo>
                                  <a:pt x="445" y="553"/>
                                </a:lnTo>
                                <a:lnTo>
                                  <a:pt x="505" y="507"/>
                                </a:lnTo>
                                <a:lnTo>
                                  <a:pt x="552" y="447"/>
                                </a:lnTo>
                                <a:lnTo>
                                  <a:pt x="582" y="376"/>
                                </a:lnTo>
                                <a:lnTo>
                                  <a:pt x="592" y="297"/>
                                </a:lnTo>
                              </a:path>
                            </a:pathLst>
                          </a:custGeom>
                          <a:grpFill/>
                          <a:ln w="12700">
                            <a:solidFill>
                              <a:srgbClr val="231F20">
                                <a:alpha val="20000"/>
                              </a:srgbClr>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47C52A42" id="Grupa 4" o:spid="_x0000_s1026" style="position:absolute;margin-left:434.7pt;margin-top:144.7pt;width:161.95pt;height:271.7pt;z-index:-251657216;mso-position-horizontal-relative:page;mso-position-vertical-relative:page" coordsize="20569,3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">
                <v:shape id="Dowolny kształt: kształt 2" o:spid="_x0000_s1027" style="position:absolute;left:5952;width:14617;height:34505;visibility:visible;mso-wrap-style:square;v-text-anchor:top" coordsize="2302,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" path="m2302,5137r,l2302,4039r-11,-79l2261,3889r-46,-60l2155,3783r-71,-30l2006,3742r-79,11l1856,3783r-60,46l1750,3889r-30,71l1709,4039r,1097l1709,5137r11,78l1750,5286r46,60l1856,5393r71,30l2006,5433r78,-10l2155,5393r60,-47l2261,5286r30,-71l2302,5137t,-3743l2302,1394r,-1098l2291,218r-30,-71l2215,87,2155,40,2084,10,2006,r-79,10l1856,40r-60,47l1750,147r-30,71l1709,296r,1l1709,1394r11,79l1750,1544r46,60l1856,1650r71,30l2006,1691r78,-11l2155,1650r60,-46l2261,1544r30,-71l2302,1394m1658,2877r30,-61l1704,2751r,-67l1689,2617r-31,-64l1657,2552r-1,-1l549,846,514,800,470,761,418,731,359,712r-79,-6l204,721r-68,33l78,803,34,866,8,941r-7,61l7,1061r17,55l51,1167,1056,2715,50,4262r-27,51l6,4369,,4428r6,60l33,4563r44,64l134,4676r69,33l278,4724r79,-6l416,4699r52,-30l512,4630r36,-46l1654,2883r1,-1l1656,2881r1,-2l1658,2877e" filled="f" strokecolor="#231f20" strokeweight="1pt">
                  <v:stroke opacity="13107f"/>
                  <v:path arrowok="t" o:connecttype="custom" o:connectlocs="1461770,4173220;1435735,4077970;1323340,3991610;1178560,4010660;1092200,4123055;1085215,4173220;1085215,4173220;1085215,4869815;1085215,4869815;1092200,4919980;1178560,5033010;1323340,5052060;1435735,4965065;1461770,2493645;1461770,1796415;1406525,1663700;1273810,1608455;1140460,1663700;1085215,1796415;1085215,1797050;1085215,1797050;1085215,2493645;1085215,2493645;1111250,2588895;1223645,2675255;1368425,2656205;1454785,2543810;1071880,3396615;1072515,3270250;1052195,3228975;326390,2116455;227965,2060575;86360,2087245;5080,2205990;15240,2317115;31750,4314825;0,4420235;48895,4546600;176530,4608195;297180,4573270;1050290,3439160;1052195,3436620" o:connectangles="0,0,0,0,0,0,0,0,0,0,0,0,0,0,0,0,0,0,0,0,0,0,0,0,0,0,0,0,0,0,0,0,0,0,0,0,0,0,0,0,0,0"/>
                </v:shape>
                <v:shape id="Dowolny kształt: kształt 3" o:spid="_x0000_s1028" style="position:absolute;top:15355;width:3765;height:3778;visibility:visible;mso-wrap-style:square;v-text-anchor:top" coordsize="59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" path="m592,297l582,218,552,147,505,87,445,40,375,10,296,,217,10,146,40,86,87,40,147,10,218,,297r10,79l40,447r46,60l146,553r71,30l296,594r79,-11l445,553r60,-46l552,447r30,-71l592,297e" filled="f" strokecolor="#231f20" strokeweight="1pt">
                  <v:stroke opacity="13107f"/>
                  <v:path arrowok="t" o:connecttype="custom" o:connectlocs="375920,318135;369570,267970;350520,222885;320675,184785;282575,154940;238125,135890;187960,129540;137795,135890;92710,154940;54610,184785;25400,222885;6350,267970;0,318135;6350,368300;25400,413385;54610,451485;92710,480695;137795,499745;187960,506730;238125,499745;282575,480695;320675,451485;350520,413385;369570,368300;375920,318135" o:connectangles="0,0,0,0,0,0,0,0,0,0,0,0,0,0,0,0,0,0,0,0,0,0,0,0,0"/>
                </v:shape>
                <w10:wrap anchorx="page" anchory="page"/>
              </v:group>
            </w:pict>
          </mc:Fallback>
        </mc:AlternateContent>
      </w:r>
    </w:p>
    <w:p w14:paraId="7D3C576D" w14:textId="33136D03" w:rsidR="0091200A" w:rsidRPr="00437D49" w:rsidRDefault="00B56C6B" w:rsidP="004A33AB">
      <w:pPr>
        <w:spacing w:line="240" w:lineRule="auto"/>
        <w:rPr>
          <w:rFonts w:eastAsia="Arial Unicode MS" w:cs="Arial Unicode MS"/>
          <w:sz w:val="20"/>
          <w:szCs w:val="20"/>
        </w:rPr>
      </w:pPr>
      <w:r w:rsidRPr="00437D49">
        <w:rPr>
          <w:rFonts w:eastAsia="Arial Unicode MS" w:cs="Arial Unicode MS"/>
          <w:b/>
          <w:sz w:val="20"/>
          <w:szCs w:val="20"/>
        </w:rPr>
        <w:t>3. Zamawiający</w:t>
      </w:r>
      <w:r w:rsidRPr="00437D49">
        <w:rPr>
          <w:rFonts w:eastAsia="Arial Unicode MS" w:cs="Arial Unicode MS"/>
          <w:sz w:val="20"/>
          <w:szCs w:val="20"/>
        </w:rPr>
        <w:t xml:space="preserve">: </w:t>
      </w:r>
      <w:r w:rsidRPr="00437D49">
        <w:rPr>
          <w:rFonts w:eastAsia="Arial Unicode MS" w:cs="Arial Unicode MS"/>
          <w:sz w:val="20"/>
          <w:szCs w:val="20"/>
        </w:rPr>
        <w:br/>
        <w:t xml:space="preserve">Krajowy Instytut Mediów, </w:t>
      </w:r>
      <w:r w:rsidR="00C56FE6" w:rsidRPr="00437D49">
        <w:rPr>
          <w:rFonts w:eastAsia="Arial Unicode MS" w:cs="Arial Unicode MS"/>
          <w:sz w:val="20"/>
          <w:szCs w:val="20"/>
        </w:rPr>
        <w:t>ul. Wiktorska 63, 02-587 Warszawa</w:t>
      </w:r>
    </w:p>
    <w:p w14:paraId="5533B51D" w14:textId="7E88B04E" w:rsidR="0091200A" w:rsidRPr="00437D49" w:rsidRDefault="0091200A" w:rsidP="004A33AB">
      <w:pPr>
        <w:spacing w:after="0" w:line="240" w:lineRule="auto"/>
        <w:jc w:val="both"/>
        <w:rPr>
          <w:rFonts w:eastAsia="Arial Unicode MS" w:cs="Arial Unicode MS"/>
          <w:b/>
          <w:sz w:val="20"/>
          <w:szCs w:val="20"/>
        </w:rPr>
      </w:pPr>
      <w:r w:rsidRPr="00437D49">
        <w:rPr>
          <w:rFonts w:eastAsia="Arial Unicode MS" w:cs="Arial Unicode MS"/>
          <w:b/>
          <w:sz w:val="20"/>
          <w:szCs w:val="20"/>
        </w:rPr>
        <w:t>4. Termin realizacji zamówienia:</w:t>
      </w:r>
    </w:p>
    <w:p w14:paraId="0A1DBA5C" w14:textId="7D235311" w:rsidR="0091200A" w:rsidRPr="00437D49" w:rsidRDefault="002E747B" w:rsidP="004A33AB">
      <w:pPr>
        <w:spacing w:after="0" w:line="240" w:lineRule="auto"/>
        <w:jc w:val="both"/>
        <w:rPr>
          <w:rFonts w:eastAsia="Arial Unicode MS" w:cs="Arial Unicode MS"/>
          <w:sz w:val="20"/>
          <w:szCs w:val="20"/>
        </w:rPr>
      </w:pPr>
      <w:r>
        <w:rPr>
          <w:rFonts w:eastAsia="Arial Unicode MS" w:cs="Arial Unicode MS"/>
          <w:sz w:val="20"/>
          <w:szCs w:val="20"/>
        </w:rPr>
        <w:t>M</w:t>
      </w:r>
      <w:r w:rsidRPr="002E747B">
        <w:rPr>
          <w:rFonts w:eastAsia="Arial Unicode MS" w:cs="Arial Unicode MS"/>
          <w:sz w:val="20"/>
          <w:szCs w:val="20"/>
        </w:rPr>
        <w:t xml:space="preserve">aksymalnie do </w:t>
      </w:r>
      <w:r w:rsidR="00793BBB">
        <w:rPr>
          <w:rFonts w:eastAsia="Arial Unicode MS" w:cs="Arial Unicode MS"/>
          <w:sz w:val="20"/>
          <w:szCs w:val="20"/>
        </w:rPr>
        <w:t>7</w:t>
      </w:r>
      <w:r w:rsidRPr="002E747B">
        <w:rPr>
          <w:rFonts w:eastAsia="Arial Unicode MS" w:cs="Arial Unicode MS"/>
          <w:sz w:val="20"/>
          <w:szCs w:val="20"/>
        </w:rPr>
        <w:t xml:space="preserve"> kalendarzowych od dnia zawarcia umowy</w:t>
      </w:r>
      <w:r>
        <w:rPr>
          <w:rFonts w:eastAsia="Arial Unicode MS" w:cs="Arial Unicode MS"/>
          <w:sz w:val="20"/>
          <w:szCs w:val="20"/>
        </w:rPr>
        <w:t>.</w:t>
      </w:r>
    </w:p>
    <w:p w14:paraId="09E575FE" w14:textId="7C7B1267" w:rsidR="0091200A" w:rsidRPr="00437D49" w:rsidRDefault="0091200A" w:rsidP="004A33AB">
      <w:pPr>
        <w:jc w:val="both"/>
        <w:rPr>
          <w:rFonts w:eastAsia="Arial Unicode MS" w:cs="Arial Unicode MS"/>
          <w:sz w:val="20"/>
          <w:szCs w:val="20"/>
        </w:rPr>
      </w:pPr>
    </w:p>
    <w:p w14:paraId="315394C5" w14:textId="505F18CD" w:rsidR="0091200A" w:rsidRPr="00437D49" w:rsidRDefault="0091200A" w:rsidP="004A33AB">
      <w:pPr>
        <w:spacing w:after="0" w:line="240" w:lineRule="auto"/>
        <w:jc w:val="both"/>
        <w:rPr>
          <w:rFonts w:eastAsia="Arial Unicode MS" w:cs="Arial Unicode MS"/>
          <w:b/>
          <w:bCs/>
          <w:sz w:val="20"/>
          <w:szCs w:val="20"/>
        </w:rPr>
      </w:pPr>
      <w:r w:rsidRPr="00437D49">
        <w:rPr>
          <w:rFonts w:eastAsia="Arial Unicode MS" w:cs="Arial Unicode MS"/>
          <w:b/>
          <w:bCs/>
          <w:sz w:val="20"/>
          <w:szCs w:val="20"/>
        </w:rPr>
        <w:t>5. Wykaz dokumentów do złożenia do Zamawiającego.</w:t>
      </w:r>
    </w:p>
    <w:p w14:paraId="0C7A47B6" w14:textId="4A1DD214" w:rsidR="00893259" w:rsidRDefault="00893259" w:rsidP="004A33AB">
      <w:pPr>
        <w:spacing w:after="0" w:line="240" w:lineRule="auto"/>
        <w:jc w:val="both"/>
        <w:rPr>
          <w:rFonts w:eastAsia="Arial Unicode MS" w:cs="Arial Unicode MS"/>
          <w:sz w:val="20"/>
          <w:szCs w:val="20"/>
        </w:rPr>
      </w:pPr>
      <w:r>
        <w:rPr>
          <w:rFonts w:eastAsia="Arial Unicode MS" w:cs="Arial Unicode MS"/>
          <w:sz w:val="20"/>
          <w:szCs w:val="20"/>
        </w:rPr>
        <w:t>-</w:t>
      </w:r>
      <w:r w:rsidR="0091200A" w:rsidRPr="00437D49">
        <w:rPr>
          <w:rFonts w:eastAsia="Arial Unicode MS" w:cs="Arial Unicode MS"/>
          <w:sz w:val="20"/>
          <w:szCs w:val="20"/>
        </w:rPr>
        <w:t xml:space="preserve">Ofertę </w:t>
      </w:r>
      <w:r w:rsidR="00E91A70" w:rsidRPr="00437D49">
        <w:rPr>
          <w:rFonts w:eastAsia="Arial Unicode MS" w:cs="Arial Unicode MS"/>
          <w:sz w:val="20"/>
          <w:szCs w:val="20"/>
        </w:rPr>
        <w:t>w</w:t>
      </w:r>
      <w:r w:rsidR="0091200A" w:rsidRPr="00437D49">
        <w:rPr>
          <w:rFonts w:eastAsia="Arial Unicode MS" w:cs="Arial Unicode MS"/>
          <w:sz w:val="20"/>
          <w:szCs w:val="20"/>
        </w:rPr>
        <w:t xml:space="preserve"> </w:t>
      </w:r>
      <w:r w:rsidR="00676A6D">
        <w:rPr>
          <w:rFonts w:eastAsia="Arial Unicode MS" w:cs="Arial Unicode MS"/>
          <w:sz w:val="20"/>
          <w:szCs w:val="20"/>
        </w:rPr>
        <w:t>F</w:t>
      </w:r>
      <w:r w:rsidR="0091200A" w:rsidRPr="00437D49">
        <w:rPr>
          <w:rFonts w:eastAsia="Arial Unicode MS" w:cs="Arial Unicode MS"/>
          <w:sz w:val="20"/>
          <w:szCs w:val="20"/>
        </w:rPr>
        <w:t xml:space="preserve">ormularzu ofertowym, którego wzór stanowi - </w:t>
      </w:r>
      <w:r w:rsidR="002E747B">
        <w:rPr>
          <w:rFonts w:eastAsia="Arial Unicode MS" w:cs="Arial Unicode MS"/>
          <w:sz w:val="20"/>
          <w:szCs w:val="20"/>
        </w:rPr>
        <w:t>Z</w:t>
      </w:r>
      <w:r w:rsidR="0091200A" w:rsidRPr="00437D49">
        <w:rPr>
          <w:rFonts w:eastAsia="Arial Unicode MS" w:cs="Arial Unicode MS"/>
          <w:sz w:val="20"/>
          <w:szCs w:val="20"/>
        </w:rPr>
        <w:t xml:space="preserve">ałącznik nr 1. </w:t>
      </w:r>
    </w:p>
    <w:p w14:paraId="187851F1" w14:textId="4209C93F" w:rsidR="004A33AB" w:rsidRDefault="00893259" w:rsidP="004A33AB">
      <w:pPr>
        <w:spacing w:after="0" w:line="240" w:lineRule="auto"/>
        <w:jc w:val="both"/>
        <w:rPr>
          <w:rFonts w:eastAsia="Arial Unicode MS" w:cs="Arial Unicode MS"/>
          <w:sz w:val="20"/>
          <w:szCs w:val="20"/>
        </w:rPr>
      </w:pPr>
      <w:r>
        <w:rPr>
          <w:rFonts w:eastAsia="Arial Unicode MS" w:cs="Arial Unicode MS"/>
          <w:sz w:val="20"/>
          <w:szCs w:val="20"/>
        </w:rPr>
        <w:t>-</w:t>
      </w:r>
      <w:r w:rsidR="00676A6D">
        <w:rPr>
          <w:rFonts w:eastAsia="Arial Unicode MS" w:cs="Arial Unicode MS"/>
          <w:sz w:val="20"/>
          <w:szCs w:val="20"/>
        </w:rPr>
        <w:t>Do Formularz oferty należy dołączyć Cennik usług realizowanych po przekroczeniu ilości przyznanej w abonamencie lub nie uwzględnionych w abonamencie.</w:t>
      </w:r>
    </w:p>
    <w:p w14:paraId="73A6FE16" w14:textId="686E88C0" w:rsidR="00676A6D" w:rsidRDefault="00676A6D" w:rsidP="004A33AB">
      <w:pPr>
        <w:spacing w:after="0" w:line="240" w:lineRule="auto"/>
        <w:jc w:val="both"/>
        <w:rPr>
          <w:rFonts w:eastAsia="Arial Unicode MS" w:cs="Arial Unicode MS"/>
          <w:sz w:val="20"/>
          <w:szCs w:val="20"/>
        </w:rPr>
      </w:pPr>
    </w:p>
    <w:p w14:paraId="73812A34" w14:textId="0B08B50D" w:rsidR="00676A6D" w:rsidRDefault="00676A6D" w:rsidP="004A33AB">
      <w:pPr>
        <w:spacing w:after="0" w:line="240" w:lineRule="auto"/>
        <w:jc w:val="both"/>
        <w:rPr>
          <w:rFonts w:eastAsia="Arial Unicode MS" w:cs="Arial Unicode MS"/>
          <w:sz w:val="20"/>
          <w:szCs w:val="20"/>
        </w:rPr>
      </w:pPr>
      <w:r>
        <w:rPr>
          <w:rFonts w:eastAsia="Arial Unicode MS" w:cs="Arial Unicode MS"/>
          <w:sz w:val="20"/>
          <w:szCs w:val="20"/>
        </w:rPr>
        <w:t>UWAGA!!!</w:t>
      </w:r>
    </w:p>
    <w:p w14:paraId="68165D9B" w14:textId="0AECBB6D" w:rsidR="00676A6D" w:rsidRDefault="00676A6D" w:rsidP="004A33AB">
      <w:pPr>
        <w:spacing w:after="0" w:line="240" w:lineRule="auto"/>
        <w:jc w:val="both"/>
        <w:rPr>
          <w:rFonts w:eastAsia="Arial Unicode MS" w:cs="Arial Unicode MS"/>
          <w:sz w:val="20"/>
          <w:szCs w:val="20"/>
        </w:rPr>
      </w:pPr>
      <w:r>
        <w:rPr>
          <w:rFonts w:eastAsia="Arial Unicode MS" w:cs="Arial Unicode MS"/>
          <w:sz w:val="20"/>
          <w:szCs w:val="20"/>
        </w:rPr>
        <w:t>Brak załączenia do Oferty wspomnianego Cennika, skutkować będzie uznaniem, iż abonament obejmuje wszystkie  koszty realizacji usługi w tym takie które wykraczają poza przewidywany w zapytaniu zakres</w:t>
      </w:r>
      <w:r w:rsidR="00A95DBF">
        <w:rPr>
          <w:rFonts w:eastAsia="Arial Unicode MS" w:cs="Arial Unicode MS"/>
          <w:sz w:val="20"/>
          <w:szCs w:val="20"/>
        </w:rPr>
        <w:t xml:space="preserve">, a co za tym idzie nie jest możliwe wystąpienie dodatkowych kosztów w trakcie realizacji usług. </w:t>
      </w:r>
    </w:p>
    <w:p w14:paraId="07AF1109" w14:textId="7511359C" w:rsidR="00A95DBF" w:rsidRDefault="00A95DBF" w:rsidP="004A33AB">
      <w:pPr>
        <w:spacing w:after="0" w:line="240" w:lineRule="auto"/>
        <w:jc w:val="both"/>
        <w:rPr>
          <w:rFonts w:eastAsia="Arial Unicode MS" w:cs="Arial Unicode MS"/>
          <w:sz w:val="20"/>
          <w:szCs w:val="20"/>
        </w:rPr>
      </w:pPr>
    </w:p>
    <w:p w14:paraId="3042948A" w14:textId="1A46C45E" w:rsidR="00893259" w:rsidRDefault="00893259" w:rsidP="004A33AB">
      <w:pPr>
        <w:spacing w:after="0" w:line="240" w:lineRule="auto"/>
        <w:jc w:val="both"/>
        <w:rPr>
          <w:rFonts w:eastAsia="Arial Unicode MS" w:cs="Arial Unicode MS"/>
          <w:sz w:val="20"/>
          <w:szCs w:val="20"/>
        </w:rPr>
      </w:pPr>
      <w:r>
        <w:rPr>
          <w:rFonts w:eastAsia="Arial Unicode MS" w:cs="Arial Unicode MS"/>
          <w:sz w:val="20"/>
          <w:szCs w:val="20"/>
        </w:rPr>
        <w:t>-Podpisana przez Wykonawcę klauzula informacyjna dot. RODO stanowiąca załącznik nr 4 do zapytania ofertowego.</w:t>
      </w:r>
    </w:p>
    <w:p w14:paraId="64D54514" w14:textId="77777777" w:rsidR="00893259" w:rsidRPr="00437D49" w:rsidRDefault="00893259" w:rsidP="004A33AB">
      <w:pPr>
        <w:spacing w:after="0" w:line="240" w:lineRule="auto"/>
        <w:jc w:val="both"/>
        <w:rPr>
          <w:rFonts w:eastAsia="Arial Unicode MS" w:cs="Arial Unicode MS"/>
          <w:sz w:val="20"/>
          <w:szCs w:val="20"/>
        </w:rPr>
      </w:pPr>
    </w:p>
    <w:p w14:paraId="64F72164" w14:textId="15C756D2" w:rsidR="0091200A" w:rsidRPr="00437D49" w:rsidRDefault="0091200A" w:rsidP="004A33AB">
      <w:pPr>
        <w:spacing w:after="0" w:line="240" w:lineRule="auto"/>
        <w:jc w:val="both"/>
        <w:rPr>
          <w:rFonts w:eastAsia="Arial Unicode MS" w:cs="Arial Unicode MS"/>
          <w:b/>
          <w:bCs/>
          <w:sz w:val="20"/>
          <w:szCs w:val="20"/>
        </w:rPr>
      </w:pPr>
      <w:r w:rsidRPr="00437D49">
        <w:rPr>
          <w:rFonts w:eastAsia="Arial Unicode MS" w:cs="Arial Unicode MS"/>
          <w:b/>
          <w:bCs/>
          <w:sz w:val="20"/>
          <w:szCs w:val="20"/>
        </w:rPr>
        <w:t>6. Płatność za przedmiot zapytania</w:t>
      </w:r>
    </w:p>
    <w:p w14:paraId="75ABB7FB" w14:textId="77777777" w:rsidR="00F07997" w:rsidRPr="00437D49" w:rsidRDefault="00F07997" w:rsidP="004A33AB">
      <w:pPr>
        <w:spacing w:after="0" w:line="240" w:lineRule="auto"/>
        <w:jc w:val="both"/>
        <w:rPr>
          <w:rFonts w:eastAsia="Arial Unicode MS" w:cs="Arial Unicode MS"/>
          <w:sz w:val="20"/>
          <w:szCs w:val="20"/>
        </w:rPr>
      </w:pPr>
    </w:p>
    <w:p w14:paraId="07112895" w14:textId="49B3881C" w:rsidR="006C1E54" w:rsidRPr="006C1E54" w:rsidRDefault="006C1E54" w:rsidP="006C1E54">
      <w:pPr>
        <w:jc w:val="both"/>
        <w:rPr>
          <w:rFonts w:eastAsia="Arial Unicode MS" w:cs="Arial Unicode MS"/>
          <w:sz w:val="20"/>
          <w:szCs w:val="20"/>
        </w:rPr>
      </w:pPr>
      <w:r w:rsidRPr="006C1E54">
        <w:rPr>
          <w:rFonts w:eastAsia="Arial Unicode MS" w:cs="Arial Unicode MS"/>
          <w:sz w:val="20"/>
          <w:szCs w:val="20"/>
        </w:rPr>
        <w:t>Podstawę do zapłaty wynagrodzenia za przedmiot umowy będzie stanowiła prawidłowo wystawiona faktura na podstawie sporządzonego przez Wykonawcę</w:t>
      </w:r>
      <w:r w:rsidR="00FE72AC">
        <w:rPr>
          <w:rFonts w:eastAsia="Arial Unicode MS" w:cs="Arial Unicode MS"/>
          <w:sz w:val="20"/>
          <w:szCs w:val="20"/>
        </w:rPr>
        <w:t xml:space="preserve"> zestawienia zrealizowanych usług w poprzednim miesiącu i przekazanego Zamawiajacemu</w:t>
      </w:r>
      <w:r w:rsidRPr="006C1E54">
        <w:rPr>
          <w:rFonts w:eastAsia="Arial Unicode MS" w:cs="Arial Unicode MS"/>
          <w:sz w:val="20"/>
          <w:szCs w:val="20"/>
        </w:rPr>
        <w:t>.</w:t>
      </w:r>
    </w:p>
    <w:p w14:paraId="384E8EC8" w14:textId="4D23D47F" w:rsidR="006C1E54" w:rsidRPr="006C1E54" w:rsidRDefault="006C1E54" w:rsidP="006C1E54">
      <w:pPr>
        <w:jc w:val="both"/>
        <w:rPr>
          <w:rFonts w:eastAsia="Arial Unicode MS" w:cs="Arial Unicode MS"/>
          <w:sz w:val="20"/>
          <w:szCs w:val="20"/>
        </w:rPr>
      </w:pPr>
      <w:r w:rsidRPr="006C1E54">
        <w:rPr>
          <w:rFonts w:eastAsia="Arial Unicode MS" w:cs="Arial Unicode MS"/>
          <w:sz w:val="20"/>
          <w:szCs w:val="20"/>
        </w:rPr>
        <w:lastRenderedPageBreak/>
        <w:t>Wykonawca oświadcza, że na dzień zlecenia przelewu, rachunek bankowy Wykonawcy, określony na fakturze figuruje w wykazie podmiotów o którym mowa w art. 96b ust. 1 ustawy o podatku od towarów i usług  (Dz.U. 2021 poz. 685).</w:t>
      </w:r>
    </w:p>
    <w:p w14:paraId="0A44F95E" w14:textId="26F0BB12" w:rsidR="00855FF3" w:rsidRDefault="0091200A" w:rsidP="006C1E54">
      <w:pPr>
        <w:jc w:val="both"/>
        <w:rPr>
          <w:rFonts w:eastAsia="Arial Unicode MS" w:cs="Arial Unicode MS"/>
          <w:sz w:val="20"/>
          <w:szCs w:val="20"/>
        </w:rPr>
      </w:pPr>
      <w:r w:rsidRPr="002A2E75">
        <w:rPr>
          <w:rFonts w:eastAsia="Arial Unicode MS" w:cs="Arial Unicode MS"/>
          <w:sz w:val="20"/>
          <w:szCs w:val="20"/>
        </w:rPr>
        <w:t xml:space="preserve">Zapłata  następować będzie przelewem  z  konta </w:t>
      </w:r>
      <w:r w:rsidR="003E4E1D" w:rsidRPr="002A2E75">
        <w:rPr>
          <w:rFonts w:eastAsia="Arial Unicode MS" w:cs="Arial Unicode MS"/>
          <w:sz w:val="20"/>
          <w:szCs w:val="20"/>
        </w:rPr>
        <w:t>Zamawiającego</w:t>
      </w:r>
      <w:r w:rsidRPr="002A2E75">
        <w:rPr>
          <w:rFonts w:eastAsia="Arial Unicode MS" w:cs="Arial Unicode MS"/>
          <w:sz w:val="20"/>
          <w:szCs w:val="20"/>
        </w:rPr>
        <w:t xml:space="preserve">  na  konto  </w:t>
      </w:r>
      <w:r w:rsidR="003E4E1D" w:rsidRPr="002A2E75">
        <w:rPr>
          <w:rFonts w:eastAsia="Arial Unicode MS" w:cs="Arial Unicode MS"/>
          <w:sz w:val="20"/>
          <w:szCs w:val="20"/>
        </w:rPr>
        <w:t>Wykonawcy</w:t>
      </w:r>
      <w:r w:rsidRPr="00437D49">
        <w:rPr>
          <w:rFonts w:eastAsia="Arial Unicode MS" w:cs="Arial Unicode MS"/>
          <w:sz w:val="20"/>
          <w:szCs w:val="20"/>
        </w:rPr>
        <w:t xml:space="preserve">, w terminie </w:t>
      </w:r>
      <w:r w:rsidR="0083592E">
        <w:rPr>
          <w:rFonts w:eastAsia="Arial Unicode MS" w:cs="Arial Unicode MS"/>
          <w:sz w:val="20"/>
          <w:szCs w:val="20"/>
        </w:rPr>
        <w:t>30</w:t>
      </w:r>
      <w:r w:rsidRPr="00437D49">
        <w:rPr>
          <w:rFonts w:eastAsia="Arial Unicode MS" w:cs="Arial Unicode MS"/>
          <w:sz w:val="20"/>
          <w:szCs w:val="20"/>
        </w:rPr>
        <w:t xml:space="preserve"> dni</w:t>
      </w:r>
      <w:r w:rsidR="00852D77">
        <w:rPr>
          <w:rFonts w:eastAsia="Arial Unicode MS" w:cs="Arial Unicode MS"/>
          <w:sz w:val="20"/>
          <w:szCs w:val="20"/>
        </w:rPr>
        <w:t xml:space="preserve"> </w:t>
      </w:r>
      <w:r w:rsidRPr="00437D49">
        <w:rPr>
          <w:rFonts w:eastAsia="Arial Unicode MS" w:cs="Arial Unicode MS"/>
          <w:sz w:val="20"/>
          <w:szCs w:val="20"/>
        </w:rPr>
        <w:t>od daty potwierdzonego odbioru poprawnie wystawionej faktury.</w:t>
      </w:r>
    </w:p>
    <w:p w14:paraId="043CB952" w14:textId="77777777" w:rsidR="00290D5A" w:rsidRDefault="00290D5A" w:rsidP="00623651">
      <w:pPr>
        <w:rPr>
          <w:rFonts w:eastAsia="Arial Unicode MS" w:cs="Arial Unicode MS"/>
          <w:b/>
          <w:sz w:val="20"/>
          <w:szCs w:val="20"/>
        </w:rPr>
      </w:pPr>
    </w:p>
    <w:p w14:paraId="51DDE3A8" w14:textId="20E820BD" w:rsidR="009D2F56" w:rsidRPr="00B07515" w:rsidRDefault="003E4E1D" w:rsidP="00623651">
      <w:pPr>
        <w:rPr>
          <w:rFonts w:eastAsia="Arial Unicode MS" w:cs="Arial Unicode MS"/>
          <w:sz w:val="20"/>
          <w:szCs w:val="20"/>
        </w:rPr>
      </w:pPr>
      <w:r w:rsidRPr="00B07515">
        <w:rPr>
          <w:rFonts w:eastAsia="Arial Unicode MS" w:cs="Arial Unicode MS"/>
          <w:b/>
          <w:sz w:val="20"/>
          <w:szCs w:val="20"/>
        </w:rPr>
        <w:t>7</w:t>
      </w:r>
      <w:r w:rsidR="00B56C6B" w:rsidRPr="00B07515">
        <w:rPr>
          <w:rFonts w:eastAsia="Arial Unicode MS" w:cs="Arial Unicode MS"/>
          <w:b/>
          <w:sz w:val="20"/>
          <w:szCs w:val="20"/>
        </w:rPr>
        <w:t xml:space="preserve">. </w:t>
      </w:r>
      <w:r w:rsidR="00623651">
        <w:rPr>
          <w:rFonts w:eastAsia="Arial Unicode MS" w:cs="Arial Unicode MS"/>
          <w:b/>
          <w:sz w:val="20"/>
          <w:szCs w:val="20"/>
        </w:rPr>
        <w:t>Sposób złożenia oferty</w:t>
      </w:r>
      <w:r w:rsidR="00B56C6B" w:rsidRPr="00B07515">
        <w:rPr>
          <w:rFonts w:eastAsia="Arial Unicode MS" w:cs="Arial Unicode MS"/>
          <w:b/>
          <w:sz w:val="20"/>
          <w:szCs w:val="20"/>
        </w:rPr>
        <w:t>:</w:t>
      </w:r>
      <w:r w:rsidR="00B56C6B" w:rsidRPr="00B07515">
        <w:rPr>
          <w:rFonts w:eastAsia="Arial Unicode MS" w:cs="Arial Unicode MS"/>
          <w:sz w:val="20"/>
          <w:szCs w:val="20"/>
        </w:rPr>
        <w:t xml:space="preserve"> </w:t>
      </w:r>
      <w:r w:rsidR="00B56C6B" w:rsidRPr="00B07515">
        <w:rPr>
          <w:rFonts w:eastAsia="Arial Unicode MS" w:cs="Arial Unicode MS"/>
          <w:sz w:val="20"/>
          <w:szCs w:val="20"/>
        </w:rPr>
        <w:br/>
      </w:r>
      <w:r w:rsidR="009D2F56" w:rsidRPr="00B07515">
        <w:rPr>
          <w:rFonts w:eastAsia="Arial Unicode MS" w:cs="Arial Unicode MS"/>
          <w:sz w:val="20"/>
          <w:szCs w:val="20"/>
        </w:rPr>
        <w:t>Ofertę należy przesłać do dnia</w:t>
      </w:r>
      <w:r w:rsidR="00790FF8">
        <w:rPr>
          <w:rFonts w:eastAsia="Arial Unicode MS" w:cs="Arial Unicode MS"/>
          <w:sz w:val="20"/>
          <w:szCs w:val="20"/>
        </w:rPr>
        <w:t xml:space="preserve">  </w:t>
      </w:r>
      <w:r w:rsidR="00A4458F">
        <w:rPr>
          <w:rFonts w:eastAsia="Arial Unicode MS" w:cs="Arial Unicode MS"/>
          <w:b/>
          <w:bCs/>
          <w:sz w:val="20"/>
          <w:szCs w:val="20"/>
        </w:rPr>
        <w:t>1</w:t>
      </w:r>
      <w:r w:rsidR="001C27F7">
        <w:rPr>
          <w:rFonts w:eastAsia="Arial Unicode MS" w:cs="Arial Unicode MS"/>
          <w:b/>
          <w:bCs/>
          <w:sz w:val="20"/>
          <w:szCs w:val="20"/>
        </w:rPr>
        <w:t>3</w:t>
      </w:r>
      <w:r w:rsidR="00D92A7A" w:rsidRPr="00B9771C">
        <w:rPr>
          <w:rFonts w:eastAsia="Arial Unicode MS" w:cs="Arial Unicode MS"/>
          <w:b/>
          <w:bCs/>
          <w:sz w:val="20"/>
          <w:szCs w:val="20"/>
        </w:rPr>
        <w:t>.</w:t>
      </w:r>
      <w:r w:rsidR="000242F1" w:rsidRPr="00B9771C">
        <w:rPr>
          <w:rFonts w:eastAsia="Arial Unicode MS" w:cs="Arial Unicode MS"/>
          <w:b/>
          <w:bCs/>
          <w:sz w:val="20"/>
          <w:szCs w:val="20"/>
        </w:rPr>
        <w:t>0</w:t>
      </w:r>
      <w:r w:rsidR="00A4458F">
        <w:rPr>
          <w:rFonts w:eastAsia="Arial Unicode MS" w:cs="Arial Unicode MS"/>
          <w:b/>
          <w:bCs/>
          <w:sz w:val="20"/>
          <w:szCs w:val="20"/>
        </w:rPr>
        <w:t>5</w:t>
      </w:r>
      <w:r w:rsidR="003E6D4C" w:rsidRPr="00B9771C">
        <w:rPr>
          <w:rFonts w:eastAsia="Arial Unicode MS" w:cs="Arial Unicode MS"/>
          <w:b/>
          <w:bCs/>
          <w:sz w:val="20"/>
          <w:szCs w:val="20"/>
        </w:rPr>
        <w:t>.</w:t>
      </w:r>
      <w:r w:rsidR="009D2F56" w:rsidRPr="00B9771C">
        <w:rPr>
          <w:rFonts w:eastAsia="Arial Unicode MS" w:cs="Arial Unicode MS"/>
          <w:b/>
          <w:bCs/>
          <w:sz w:val="20"/>
          <w:szCs w:val="20"/>
        </w:rPr>
        <w:t>202</w:t>
      </w:r>
      <w:r w:rsidR="000242F1" w:rsidRPr="00B9771C">
        <w:rPr>
          <w:rFonts w:eastAsia="Arial Unicode MS" w:cs="Arial Unicode MS"/>
          <w:b/>
          <w:bCs/>
          <w:sz w:val="20"/>
          <w:szCs w:val="20"/>
        </w:rPr>
        <w:t>2</w:t>
      </w:r>
      <w:r w:rsidR="009D2F56" w:rsidRPr="00B9771C">
        <w:rPr>
          <w:rFonts w:eastAsia="Arial Unicode MS" w:cs="Arial Unicode MS"/>
          <w:b/>
          <w:bCs/>
          <w:sz w:val="20"/>
          <w:szCs w:val="20"/>
        </w:rPr>
        <w:t xml:space="preserve"> do godz. </w:t>
      </w:r>
      <w:r w:rsidR="00790FF8" w:rsidRPr="00B9771C">
        <w:rPr>
          <w:rFonts w:eastAsia="Arial Unicode MS" w:cs="Arial Unicode MS"/>
          <w:b/>
          <w:bCs/>
          <w:sz w:val="20"/>
          <w:szCs w:val="20"/>
        </w:rPr>
        <w:t>1</w:t>
      </w:r>
      <w:r w:rsidR="00720949">
        <w:rPr>
          <w:rFonts w:eastAsia="Arial Unicode MS" w:cs="Arial Unicode MS"/>
          <w:b/>
          <w:bCs/>
          <w:sz w:val="20"/>
          <w:szCs w:val="20"/>
        </w:rPr>
        <w:t>0</w:t>
      </w:r>
      <w:r w:rsidR="00790FF8" w:rsidRPr="00B9771C">
        <w:rPr>
          <w:rFonts w:eastAsia="Arial Unicode MS" w:cs="Arial Unicode MS"/>
          <w:b/>
          <w:bCs/>
          <w:sz w:val="20"/>
          <w:szCs w:val="20"/>
        </w:rPr>
        <w:t>.</w:t>
      </w:r>
      <w:r w:rsidR="00777D43" w:rsidRPr="00B9771C">
        <w:rPr>
          <w:rFonts w:eastAsia="Arial Unicode MS" w:cs="Arial Unicode MS"/>
          <w:b/>
          <w:bCs/>
          <w:sz w:val="20"/>
          <w:szCs w:val="20"/>
        </w:rPr>
        <w:t>0</w:t>
      </w:r>
      <w:r w:rsidR="009D2F56" w:rsidRPr="00B9771C">
        <w:rPr>
          <w:rFonts w:eastAsia="Arial Unicode MS" w:cs="Arial Unicode MS"/>
          <w:b/>
          <w:bCs/>
          <w:sz w:val="20"/>
          <w:szCs w:val="20"/>
        </w:rPr>
        <w:t>0</w:t>
      </w:r>
      <w:r w:rsidR="009D2F56" w:rsidRPr="00B07515">
        <w:rPr>
          <w:rFonts w:eastAsia="Arial Unicode MS" w:cs="Arial Unicode MS"/>
          <w:sz w:val="20"/>
          <w:szCs w:val="20"/>
        </w:rPr>
        <w:t xml:space="preserve"> </w:t>
      </w:r>
      <w:r w:rsidR="005B75CE">
        <w:rPr>
          <w:rFonts w:eastAsia="Arial Unicode MS" w:cs="Arial Unicode MS"/>
          <w:sz w:val="20"/>
          <w:szCs w:val="20"/>
        </w:rPr>
        <w:t xml:space="preserve"> </w:t>
      </w:r>
      <w:r w:rsidR="009D2F56" w:rsidRPr="00B07515">
        <w:rPr>
          <w:rFonts w:eastAsia="Arial Unicode MS" w:cs="Arial Unicode MS"/>
          <w:sz w:val="20"/>
          <w:szCs w:val="20"/>
        </w:rPr>
        <w:t xml:space="preserve">z dopiskiem w temacie maila „Oferta na </w:t>
      </w:r>
      <w:r w:rsidR="00950EDB" w:rsidRPr="00950EDB">
        <w:rPr>
          <w:rFonts w:eastAsia="Arial Unicode MS" w:cs="Arial Unicode MS"/>
          <w:sz w:val="20"/>
          <w:szCs w:val="20"/>
        </w:rPr>
        <w:t>usług</w:t>
      </w:r>
      <w:r w:rsidR="00950EDB">
        <w:rPr>
          <w:rFonts w:eastAsia="Arial Unicode MS" w:cs="Arial Unicode MS"/>
          <w:sz w:val="20"/>
          <w:szCs w:val="20"/>
        </w:rPr>
        <w:t>i</w:t>
      </w:r>
      <w:r w:rsidR="00950EDB" w:rsidRPr="00950EDB">
        <w:rPr>
          <w:rFonts w:eastAsia="Arial Unicode MS" w:cs="Arial Unicode MS"/>
          <w:sz w:val="20"/>
          <w:szCs w:val="20"/>
        </w:rPr>
        <w:t xml:space="preserve"> operatora telefonii internetowej VoIP</w:t>
      </w:r>
      <w:r w:rsidR="003E6D4C" w:rsidRPr="00B07515">
        <w:rPr>
          <w:rFonts w:eastAsia="Arial Unicode MS" w:cs="Arial Unicode MS"/>
          <w:sz w:val="20"/>
          <w:szCs w:val="20"/>
        </w:rPr>
        <w:t>”</w:t>
      </w:r>
      <w:r w:rsidR="009D2F56" w:rsidRPr="00B07515">
        <w:rPr>
          <w:rFonts w:eastAsia="Arial Unicode MS" w:cs="Arial Unicode MS"/>
          <w:sz w:val="20"/>
          <w:szCs w:val="20"/>
        </w:rPr>
        <w:t xml:space="preserve">-mailem na adres: </w:t>
      </w:r>
      <w:hyperlink r:id="rId7" w:history="1">
        <w:r w:rsidR="00790FF8" w:rsidRPr="00EB4D9C">
          <w:rPr>
            <w:rStyle w:val="Hipercze"/>
            <w:rFonts w:eastAsia="Arial Unicode MS" w:cs="Arial Unicode MS"/>
            <w:sz w:val="20"/>
            <w:szCs w:val="20"/>
          </w:rPr>
          <w:t>przetargi@kim.gov.pl</w:t>
        </w:r>
      </w:hyperlink>
      <w:r w:rsidR="005B75CE">
        <w:rPr>
          <w:rFonts w:eastAsia="Arial Unicode MS" w:cs="Arial Unicode MS"/>
          <w:sz w:val="20"/>
          <w:szCs w:val="20"/>
        </w:rPr>
        <w:t>.</w:t>
      </w:r>
    </w:p>
    <w:p w14:paraId="48739014" w14:textId="60F6DF83" w:rsidR="009D2F56" w:rsidRPr="004351BD" w:rsidRDefault="004351BD" w:rsidP="004A33AB">
      <w:pPr>
        <w:jc w:val="both"/>
        <w:rPr>
          <w:rFonts w:eastAsia="Arial Unicode MS" w:cs="Arial Unicode MS"/>
          <w:b/>
          <w:bCs/>
          <w:sz w:val="20"/>
          <w:szCs w:val="20"/>
        </w:rPr>
      </w:pPr>
      <w:r w:rsidRPr="004351BD">
        <w:rPr>
          <w:rFonts w:eastAsia="Arial Unicode MS" w:cs="Arial Unicode MS"/>
          <w:b/>
          <w:bCs/>
          <w:sz w:val="20"/>
          <w:szCs w:val="20"/>
        </w:rPr>
        <w:t>8. Wybór oferty najkorzystniejszej</w:t>
      </w:r>
    </w:p>
    <w:p w14:paraId="4F020A3A" w14:textId="07236404" w:rsidR="009D2F56" w:rsidRPr="00B07515" w:rsidRDefault="009D2F56" w:rsidP="00C1401A">
      <w:pPr>
        <w:spacing w:after="0"/>
        <w:jc w:val="both"/>
        <w:rPr>
          <w:rFonts w:eastAsia="Arial Unicode MS" w:cs="Arial Unicode MS"/>
          <w:sz w:val="20"/>
          <w:szCs w:val="20"/>
        </w:rPr>
      </w:pPr>
      <w:r w:rsidRPr="00B07515">
        <w:rPr>
          <w:rFonts w:eastAsia="Arial Unicode MS" w:cs="Arial Unicode MS"/>
          <w:sz w:val="20"/>
          <w:szCs w:val="20"/>
        </w:rPr>
        <w:t>O wynikach poinformujemy mailowo</w:t>
      </w:r>
      <w:r w:rsidR="00790FF8">
        <w:rPr>
          <w:rFonts w:eastAsia="Arial Unicode MS" w:cs="Arial Unicode MS"/>
          <w:sz w:val="20"/>
          <w:szCs w:val="20"/>
        </w:rPr>
        <w:t>.</w:t>
      </w:r>
    </w:p>
    <w:p w14:paraId="20823F3E" w14:textId="77777777" w:rsidR="004351BD" w:rsidRPr="004351BD" w:rsidRDefault="004351BD" w:rsidP="00C1401A">
      <w:pPr>
        <w:tabs>
          <w:tab w:val="left" w:pos="708"/>
        </w:tabs>
        <w:suppressAutoHyphens/>
        <w:spacing w:after="0" w:line="240" w:lineRule="auto"/>
        <w:contextualSpacing/>
        <w:jc w:val="both"/>
        <w:rPr>
          <w:rFonts w:eastAsia="Times New Roman" w:cs="Arial"/>
          <w:bCs/>
          <w:sz w:val="20"/>
          <w:szCs w:val="20"/>
          <w:lang w:val="x-none"/>
        </w:rPr>
      </w:pPr>
      <w:r w:rsidRPr="004351BD">
        <w:rPr>
          <w:rFonts w:eastAsia="Times New Roman" w:cs="Arial"/>
          <w:bCs/>
          <w:sz w:val="20"/>
          <w:szCs w:val="20"/>
          <w:lang w:val="x-none"/>
        </w:rPr>
        <w:t>Zamawiający oceni i porówna jedynie te oferty, które nie zostaną odrzucone przez Zamawiającego.</w:t>
      </w:r>
    </w:p>
    <w:p w14:paraId="3FC0E9EA" w14:textId="77777777" w:rsidR="004351BD" w:rsidRPr="004351BD" w:rsidRDefault="004351BD" w:rsidP="00C1401A">
      <w:pPr>
        <w:tabs>
          <w:tab w:val="left" w:pos="708"/>
        </w:tabs>
        <w:suppressAutoHyphens/>
        <w:spacing w:after="0" w:line="240" w:lineRule="auto"/>
        <w:contextualSpacing/>
        <w:jc w:val="both"/>
        <w:rPr>
          <w:rFonts w:eastAsia="Times New Roman" w:cs="Arial"/>
          <w:sz w:val="20"/>
          <w:szCs w:val="20"/>
          <w:lang w:val="x-none"/>
        </w:rPr>
      </w:pPr>
    </w:p>
    <w:p w14:paraId="66DA9F48" w14:textId="77777777" w:rsidR="004351BD" w:rsidRPr="004351BD" w:rsidRDefault="004351BD" w:rsidP="00C1401A">
      <w:pPr>
        <w:tabs>
          <w:tab w:val="left" w:pos="708"/>
        </w:tabs>
        <w:suppressAutoHyphens/>
        <w:spacing w:after="0" w:line="240" w:lineRule="auto"/>
        <w:contextualSpacing/>
        <w:jc w:val="both"/>
        <w:rPr>
          <w:rFonts w:eastAsia="Times New Roman" w:cs="Arial"/>
          <w:sz w:val="20"/>
          <w:szCs w:val="20"/>
          <w:lang w:val="x-none"/>
        </w:rPr>
      </w:pPr>
      <w:r w:rsidRPr="004351BD">
        <w:rPr>
          <w:rFonts w:eastAsia="Times New Roman" w:cs="Arial"/>
          <w:sz w:val="20"/>
          <w:szCs w:val="20"/>
          <w:lang w:val="x-none"/>
        </w:rPr>
        <w:t>Oferty zostaną ocenione przez Zamawiającego w oparciu o następujące kryteria i ich znaczenie:</w:t>
      </w:r>
    </w:p>
    <w:p w14:paraId="6C1D6EDC" w14:textId="77777777" w:rsidR="004351BD" w:rsidRPr="004351BD" w:rsidRDefault="004351BD" w:rsidP="004351BD">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4351BD" w:rsidRPr="004351BD" w14:paraId="3A0F2191" w14:textId="77777777" w:rsidTr="005D5674">
        <w:tc>
          <w:tcPr>
            <w:tcW w:w="700" w:type="dxa"/>
            <w:tcBorders>
              <w:top w:val="single" w:sz="4" w:space="0" w:color="auto"/>
              <w:left w:val="single" w:sz="4" w:space="0" w:color="auto"/>
              <w:bottom w:val="single" w:sz="4" w:space="0" w:color="auto"/>
              <w:right w:val="single" w:sz="4" w:space="0" w:color="auto"/>
            </w:tcBorders>
          </w:tcPr>
          <w:p w14:paraId="4032E8BB" w14:textId="77777777" w:rsidR="004351BD" w:rsidRPr="004351BD" w:rsidRDefault="004351BD" w:rsidP="004351BD">
            <w:pPr>
              <w:tabs>
                <w:tab w:val="left" w:pos="1276"/>
              </w:tabs>
              <w:suppressAutoHyphens/>
              <w:spacing w:after="0" w:line="240" w:lineRule="auto"/>
              <w:jc w:val="both"/>
              <w:rPr>
                <w:rFonts w:eastAsia="Arial Unicode MS" w:cs="Arial"/>
                <w:b/>
                <w:sz w:val="20"/>
                <w:szCs w:val="20"/>
                <w:bdr w:val="none" w:sz="0" w:space="0" w:color="auto" w:frame="1"/>
              </w:rPr>
            </w:pPr>
          </w:p>
          <w:p w14:paraId="7C171CAE" w14:textId="77777777" w:rsidR="004351BD" w:rsidRPr="004351BD" w:rsidRDefault="004351BD" w:rsidP="004351BD">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1DB43BBF" w14:textId="77777777" w:rsidR="004351BD" w:rsidRPr="004351BD" w:rsidRDefault="004351BD" w:rsidP="004351BD">
            <w:pPr>
              <w:tabs>
                <w:tab w:val="left" w:pos="1276"/>
              </w:tabs>
              <w:suppressAutoHyphens/>
              <w:spacing w:after="0" w:line="240" w:lineRule="auto"/>
              <w:jc w:val="both"/>
              <w:rPr>
                <w:rFonts w:eastAsia="Arial Unicode MS" w:cs="Arial"/>
                <w:b/>
                <w:sz w:val="20"/>
                <w:szCs w:val="20"/>
                <w:bdr w:val="none" w:sz="0" w:space="0" w:color="auto" w:frame="1"/>
              </w:rPr>
            </w:pPr>
          </w:p>
          <w:p w14:paraId="2664BDAB" w14:textId="77777777" w:rsidR="004351BD" w:rsidRPr="004351BD" w:rsidRDefault="004351BD" w:rsidP="004351BD">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01CD1434" w14:textId="77777777" w:rsidR="004351BD" w:rsidRPr="004351BD" w:rsidRDefault="004351BD" w:rsidP="004351BD">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338CC284" w14:textId="77777777" w:rsidR="004351BD" w:rsidRPr="004351BD" w:rsidRDefault="004351BD" w:rsidP="004351BD">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Maksymalna liczba punktów, jakie może otrzymać oferta za dane kryterium</w:t>
            </w:r>
          </w:p>
        </w:tc>
      </w:tr>
      <w:tr w:rsidR="004351BD" w:rsidRPr="004351BD" w14:paraId="4CA973DA" w14:textId="77777777" w:rsidTr="005D5674">
        <w:trPr>
          <w:trHeight w:val="291"/>
        </w:trPr>
        <w:tc>
          <w:tcPr>
            <w:tcW w:w="700" w:type="dxa"/>
            <w:tcBorders>
              <w:top w:val="single" w:sz="4" w:space="0" w:color="auto"/>
              <w:left w:val="single" w:sz="4" w:space="0" w:color="auto"/>
              <w:bottom w:val="single" w:sz="4" w:space="0" w:color="auto"/>
              <w:right w:val="single" w:sz="4" w:space="0" w:color="auto"/>
            </w:tcBorders>
            <w:hideMark/>
          </w:tcPr>
          <w:p w14:paraId="71877976" w14:textId="77777777" w:rsidR="004351BD" w:rsidRPr="004351BD" w:rsidRDefault="004351BD" w:rsidP="004351BD">
            <w:pPr>
              <w:tabs>
                <w:tab w:val="left" w:pos="1276"/>
              </w:tabs>
              <w:suppressAutoHyphens/>
              <w:spacing w:after="0" w:line="240" w:lineRule="auto"/>
              <w:jc w:val="center"/>
              <w:rPr>
                <w:rFonts w:eastAsia="Arial Unicode MS" w:cs="Arial"/>
                <w:sz w:val="20"/>
                <w:szCs w:val="20"/>
                <w:bdr w:val="none" w:sz="0" w:space="0" w:color="auto" w:frame="1"/>
              </w:rPr>
            </w:pPr>
            <w:r w:rsidRPr="004351BD">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hideMark/>
          </w:tcPr>
          <w:p w14:paraId="754B9023" w14:textId="77777777" w:rsidR="004351BD" w:rsidRPr="004351BD" w:rsidRDefault="004351BD" w:rsidP="004351BD">
            <w:pPr>
              <w:tabs>
                <w:tab w:val="left" w:pos="1276"/>
              </w:tabs>
              <w:suppressAutoHyphens/>
              <w:spacing w:after="0" w:line="240" w:lineRule="auto"/>
              <w:jc w:val="both"/>
              <w:rPr>
                <w:rFonts w:eastAsia="Arial Unicode MS" w:cs="Arial"/>
                <w:sz w:val="20"/>
                <w:szCs w:val="20"/>
                <w:bdr w:val="none" w:sz="0" w:space="0" w:color="auto" w:frame="1"/>
              </w:rPr>
            </w:pPr>
            <w:r w:rsidRPr="004351BD">
              <w:rPr>
                <w:rFonts w:eastAsia="Arial Unicode MS"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hideMark/>
          </w:tcPr>
          <w:p w14:paraId="6EE57AAF" w14:textId="77777777" w:rsidR="004351BD" w:rsidRPr="004351BD" w:rsidRDefault="004351BD" w:rsidP="004351BD">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hideMark/>
          </w:tcPr>
          <w:p w14:paraId="74A08208" w14:textId="77777777" w:rsidR="004351BD" w:rsidRPr="004351BD" w:rsidRDefault="004351BD" w:rsidP="004351BD">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 pkt</w:t>
            </w:r>
          </w:p>
        </w:tc>
      </w:tr>
    </w:tbl>
    <w:p w14:paraId="1BCE5148" w14:textId="77777777" w:rsidR="004351BD" w:rsidRPr="004351BD" w:rsidRDefault="004351BD" w:rsidP="004351BD">
      <w:pPr>
        <w:tabs>
          <w:tab w:val="left" w:pos="-426"/>
          <w:tab w:val="left" w:pos="-284"/>
        </w:tabs>
        <w:suppressAutoHyphens/>
        <w:spacing w:after="0" w:line="240" w:lineRule="auto"/>
        <w:ind w:left="360"/>
        <w:jc w:val="both"/>
        <w:rPr>
          <w:rFonts w:eastAsia="Times New Roman" w:cs="Arial"/>
          <w:b/>
          <w:sz w:val="20"/>
          <w:szCs w:val="20"/>
        </w:rPr>
      </w:pPr>
    </w:p>
    <w:p w14:paraId="5510FDE3" w14:textId="77777777" w:rsidR="004351BD" w:rsidRPr="004351BD" w:rsidRDefault="004351BD" w:rsidP="004351BD">
      <w:pPr>
        <w:suppressAutoHyphens/>
        <w:spacing w:after="0" w:line="240" w:lineRule="auto"/>
        <w:ind w:left="360" w:hanging="360"/>
        <w:jc w:val="both"/>
        <w:rPr>
          <w:rFonts w:eastAsia="Times New Roman" w:cs="Arial"/>
          <w:sz w:val="20"/>
          <w:szCs w:val="20"/>
        </w:rPr>
      </w:pPr>
      <w:r w:rsidRPr="004351BD">
        <w:rPr>
          <w:rFonts w:eastAsia="Times New Roman" w:cs="Arial"/>
          <w:sz w:val="20"/>
          <w:szCs w:val="20"/>
        </w:rPr>
        <w:t xml:space="preserve">Zasady oceny kryterium </w:t>
      </w:r>
      <w:r w:rsidRPr="004351BD">
        <w:rPr>
          <w:rFonts w:eastAsia="Times New Roman" w:cs="Arial"/>
          <w:b/>
          <w:sz w:val="20"/>
          <w:szCs w:val="20"/>
        </w:rPr>
        <w:t>"Oferowana cena" (P</w:t>
      </w:r>
      <w:r w:rsidRPr="004351BD">
        <w:rPr>
          <w:rFonts w:eastAsia="Times New Roman" w:cs="Arial"/>
          <w:b/>
          <w:sz w:val="20"/>
          <w:szCs w:val="20"/>
          <w:vertAlign w:val="subscript"/>
        </w:rPr>
        <w:t>C</w:t>
      </w:r>
      <w:r w:rsidRPr="004351BD">
        <w:rPr>
          <w:rFonts w:eastAsia="Times New Roman" w:cs="Arial"/>
          <w:b/>
          <w:sz w:val="20"/>
          <w:szCs w:val="20"/>
        </w:rPr>
        <w:t>)</w:t>
      </w:r>
      <w:r w:rsidRPr="004351BD">
        <w:rPr>
          <w:rFonts w:eastAsia="Times New Roman" w:cs="Arial"/>
          <w:sz w:val="20"/>
          <w:szCs w:val="20"/>
        </w:rPr>
        <w:t xml:space="preserve"> </w:t>
      </w:r>
      <w:r w:rsidRPr="004351BD">
        <w:rPr>
          <w:rFonts w:eastAsia="Cambria" w:cs="Arial"/>
          <w:b/>
          <w:sz w:val="20"/>
          <w:szCs w:val="20"/>
        </w:rPr>
        <w:t>– 100%</w:t>
      </w:r>
      <w:r w:rsidRPr="004351BD">
        <w:rPr>
          <w:rFonts w:eastAsia="Times New Roman" w:cs="Arial"/>
          <w:sz w:val="20"/>
          <w:szCs w:val="20"/>
        </w:rPr>
        <w:t>.</w:t>
      </w:r>
    </w:p>
    <w:p w14:paraId="07E8D94A" w14:textId="77777777" w:rsidR="004351BD" w:rsidRPr="004351BD" w:rsidRDefault="004351BD" w:rsidP="004351BD">
      <w:pPr>
        <w:tabs>
          <w:tab w:val="left" w:pos="1276"/>
        </w:tabs>
        <w:suppressAutoHyphens/>
        <w:spacing w:after="0" w:line="240" w:lineRule="auto"/>
        <w:ind w:left="1276"/>
        <w:jc w:val="both"/>
        <w:rPr>
          <w:rFonts w:eastAsia="Times New Roman" w:cs="Arial"/>
          <w:sz w:val="20"/>
          <w:szCs w:val="20"/>
        </w:rPr>
      </w:pPr>
    </w:p>
    <w:p w14:paraId="0AE4ADF9" w14:textId="7B41A678" w:rsidR="004351BD" w:rsidRPr="004351BD" w:rsidRDefault="004351BD" w:rsidP="004351BD">
      <w:pPr>
        <w:spacing w:after="0" w:line="240" w:lineRule="auto"/>
        <w:jc w:val="both"/>
        <w:rPr>
          <w:rFonts w:eastAsia="Cambria" w:cs="Arial"/>
          <w:sz w:val="20"/>
          <w:szCs w:val="20"/>
        </w:rPr>
      </w:pPr>
      <w:r w:rsidRPr="004351BD">
        <w:rPr>
          <w:rFonts w:eastAsia="Cambria" w:cs="Arial"/>
          <w:sz w:val="20"/>
          <w:szCs w:val="20"/>
        </w:rPr>
        <w:t>W powyższym kryterium oceniana będzie cena brutto oferty. Wyliczona poprzez przemnożenie zawart</w:t>
      </w:r>
      <w:r w:rsidR="00FE72AC">
        <w:rPr>
          <w:rFonts w:eastAsia="Cambria" w:cs="Arial"/>
          <w:sz w:val="20"/>
          <w:szCs w:val="20"/>
        </w:rPr>
        <w:t>ej</w:t>
      </w:r>
      <w:r w:rsidRPr="004351BD">
        <w:rPr>
          <w:rFonts w:eastAsia="Cambria" w:cs="Arial"/>
          <w:sz w:val="20"/>
          <w:szCs w:val="20"/>
        </w:rPr>
        <w:t xml:space="preserve"> przez Wykonawcę w formularzu cenowym cen </w:t>
      </w:r>
      <w:r w:rsidR="00FE72AC">
        <w:rPr>
          <w:rFonts w:eastAsia="Cambria" w:cs="Arial"/>
          <w:sz w:val="20"/>
          <w:szCs w:val="20"/>
        </w:rPr>
        <w:t>abonamentu miesięcznego</w:t>
      </w:r>
      <w:r w:rsidRPr="004351BD">
        <w:rPr>
          <w:rFonts w:eastAsia="Cambria" w:cs="Arial"/>
          <w:sz w:val="20"/>
          <w:szCs w:val="20"/>
        </w:rPr>
        <w:t xml:space="preserve"> o przewidywane przez Zamawiającego okres</w:t>
      </w:r>
      <w:r w:rsidR="00FE72AC">
        <w:rPr>
          <w:rFonts w:eastAsia="Cambria" w:cs="Arial"/>
          <w:sz w:val="20"/>
          <w:szCs w:val="20"/>
        </w:rPr>
        <w:t xml:space="preserve"> realizacji usługi wynoszący</w:t>
      </w:r>
      <w:r w:rsidRPr="004351BD">
        <w:rPr>
          <w:rFonts w:eastAsia="Cambria" w:cs="Arial"/>
          <w:sz w:val="20"/>
          <w:szCs w:val="20"/>
        </w:rPr>
        <w:t xml:space="preserve"> </w:t>
      </w:r>
      <w:r w:rsidR="00FE72AC">
        <w:rPr>
          <w:rFonts w:eastAsia="Cambria" w:cs="Arial"/>
          <w:sz w:val="20"/>
          <w:szCs w:val="20"/>
        </w:rPr>
        <w:t>osiem miesięcy</w:t>
      </w:r>
      <w:r w:rsidRPr="004351BD">
        <w:rPr>
          <w:rFonts w:eastAsia="Cambria" w:cs="Arial"/>
          <w:sz w:val="20"/>
          <w:szCs w:val="20"/>
        </w:rPr>
        <w:t xml:space="preserve">. Maksymalną ilość punktów otrzyma oferta Wykonawcy, który zaproponuje najniższą cenę, pozostali Wykonawcy będą oceniani według następującego wzoru: </w:t>
      </w:r>
    </w:p>
    <w:p w14:paraId="01F2E4E1" w14:textId="77777777" w:rsidR="004351BD" w:rsidRPr="004351BD" w:rsidRDefault="004351BD" w:rsidP="004351BD">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5E4340C9" w14:textId="77777777" w:rsidR="004351BD" w:rsidRPr="004351BD" w:rsidRDefault="004351BD" w:rsidP="004351BD">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Najniższa cena z ofert niepodlegających odrzuceniu</w:t>
      </w:r>
    </w:p>
    <w:p w14:paraId="55194FF0" w14:textId="77777777" w:rsidR="004351BD" w:rsidRPr="004351BD" w:rsidRDefault="004351BD" w:rsidP="004351BD">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bCs/>
          <w:sz w:val="20"/>
          <w:szCs w:val="20"/>
        </w:rPr>
        <w:t>P</w:t>
      </w:r>
      <w:r w:rsidRPr="004351BD">
        <w:rPr>
          <w:rFonts w:eastAsia="Cambria" w:cs="Arial"/>
          <w:b/>
          <w:bCs/>
          <w:sz w:val="20"/>
          <w:szCs w:val="20"/>
          <w:vertAlign w:val="subscript"/>
        </w:rPr>
        <w:t>C</w:t>
      </w:r>
      <w:r w:rsidRPr="004351BD">
        <w:rPr>
          <w:rFonts w:eastAsia="Cambria" w:cs="Arial"/>
          <w:b/>
          <w:bCs/>
          <w:sz w:val="20"/>
          <w:szCs w:val="20"/>
        </w:rPr>
        <w:t>=</w:t>
      </w:r>
      <w:r w:rsidRPr="004351BD">
        <w:rPr>
          <w:rFonts w:eastAsia="Cambria" w:cs="Arial"/>
          <w:b/>
          <w:sz w:val="20"/>
          <w:szCs w:val="20"/>
        </w:rPr>
        <w:t xml:space="preserve"> </w:t>
      </w:r>
      <w:r w:rsidRPr="004351BD">
        <w:rPr>
          <w:rFonts w:eastAsia="Cambria" w:cs="Arial"/>
          <w:b/>
          <w:sz w:val="20"/>
          <w:szCs w:val="20"/>
        </w:rPr>
        <w:tab/>
        <w:t>----------------------------------------------------------------------- x 100</w:t>
      </w:r>
    </w:p>
    <w:p w14:paraId="471C90C4" w14:textId="77777777" w:rsidR="004351BD" w:rsidRPr="004351BD" w:rsidRDefault="004351BD" w:rsidP="004351BD">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Cena badanej oferty</w:t>
      </w:r>
    </w:p>
    <w:p w14:paraId="2DEA7C3B" w14:textId="77777777" w:rsidR="004351BD" w:rsidRPr="004351BD" w:rsidRDefault="004351BD" w:rsidP="004351BD">
      <w:pPr>
        <w:tabs>
          <w:tab w:val="left" w:pos="567"/>
          <w:tab w:val="left" w:pos="709"/>
          <w:tab w:val="left" w:pos="993"/>
          <w:tab w:val="left" w:pos="1418"/>
        </w:tabs>
        <w:spacing w:after="0" w:line="240" w:lineRule="auto"/>
        <w:ind w:left="1800"/>
        <w:jc w:val="both"/>
        <w:rPr>
          <w:rFonts w:eastAsia="Cambria" w:cs="Arial"/>
          <w:sz w:val="20"/>
          <w:szCs w:val="20"/>
        </w:rPr>
      </w:pPr>
    </w:p>
    <w:p w14:paraId="17ACB2C9" w14:textId="77777777" w:rsidR="004351BD" w:rsidRPr="004351BD" w:rsidRDefault="004351BD" w:rsidP="004351BD">
      <w:pPr>
        <w:tabs>
          <w:tab w:val="left" w:pos="567"/>
          <w:tab w:val="left" w:pos="709"/>
          <w:tab w:val="left" w:pos="993"/>
          <w:tab w:val="left" w:pos="1276"/>
        </w:tabs>
        <w:spacing w:after="0" w:line="240" w:lineRule="auto"/>
        <w:jc w:val="both"/>
        <w:rPr>
          <w:rFonts w:eastAsia="Cambria" w:cs="Arial"/>
          <w:sz w:val="20"/>
          <w:szCs w:val="20"/>
        </w:rPr>
      </w:pP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t>gdzie: P</w:t>
      </w:r>
      <w:r w:rsidRPr="004351BD">
        <w:rPr>
          <w:rFonts w:eastAsia="Cambria" w:cs="Arial"/>
          <w:sz w:val="20"/>
          <w:szCs w:val="20"/>
          <w:vertAlign w:val="subscript"/>
        </w:rPr>
        <w:t xml:space="preserve">C </w:t>
      </w:r>
      <w:r w:rsidRPr="004351BD">
        <w:rPr>
          <w:rFonts w:eastAsia="Cambria" w:cs="Arial"/>
          <w:sz w:val="20"/>
          <w:szCs w:val="20"/>
        </w:rPr>
        <w:t>-ilość punktów, jaką dana oferta otrzyma za cenę oferty brutto.</w:t>
      </w:r>
    </w:p>
    <w:p w14:paraId="57538A35" w14:textId="77777777" w:rsidR="004351BD" w:rsidRPr="004351BD" w:rsidRDefault="004351BD" w:rsidP="004351BD">
      <w:pPr>
        <w:spacing w:after="0" w:line="240" w:lineRule="auto"/>
        <w:jc w:val="center"/>
        <w:rPr>
          <w:rFonts w:eastAsia="Cambria" w:cs="Arial"/>
          <w:sz w:val="20"/>
          <w:szCs w:val="20"/>
        </w:rPr>
      </w:pPr>
    </w:p>
    <w:p w14:paraId="3AE9EE24" w14:textId="77777777" w:rsidR="004351BD" w:rsidRPr="004351BD" w:rsidRDefault="004351BD" w:rsidP="004351BD">
      <w:pPr>
        <w:tabs>
          <w:tab w:val="left" w:pos="-284"/>
        </w:tabs>
        <w:spacing w:after="0" w:line="240" w:lineRule="auto"/>
        <w:contextualSpacing/>
        <w:jc w:val="both"/>
        <w:rPr>
          <w:rFonts w:eastAsia="Cambria" w:cs="Arial"/>
          <w:i/>
          <w:sz w:val="20"/>
          <w:szCs w:val="20"/>
          <w:lang w:val="x-none"/>
        </w:rPr>
      </w:pPr>
      <w:r w:rsidRPr="004351BD">
        <w:rPr>
          <w:rFonts w:eastAsia="Cambria" w:cs="Arial"/>
          <w:sz w:val="20"/>
          <w:szCs w:val="20"/>
          <w:lang w:val="x-none"/>
        </w:rPr>
        <w:t xml:space="preserve">Zamawiający wybierze ofertę, która uzyska największą liczbę punktów. </w:t>
      </w:r>
    </w:p>
    <w:p w14:paraId="7C789F60" w14:textId="20E4C2AA" w:rsidR="00F70D19" w:rsidRPr="0063722C" w:rsidRDefault="00F70D19" w:rsidP="004A33AB">
      <w:pPr>
        <w:jc w:val="both"/>
        <w:rPr>
          <w:rFonts w:eastAsia="Arial Unicode MS" w:cs="Arial Unicode MS"/>
          <w:b/>
          <w:bCs/>
          <w:sz w:val="20"/>
          <w:szCs w:val="20"/>
          <w:lang w:val="x-none"/>
        </w:rPr>
      </w:pPr>
    </w:p>
    <w:p w14:paraId="030CA6A3" w14:textId="4D90CA32" w:rsidR="004351BD" w:rsidRPr="00DF4441" w:rsidRDefault="004351BD" w:rsidP="004A33AB">
      <w:pPr>
        <w:jc w:val="both"/>
        <w:rPr>
          <w:rFonts w:eastAsia="Arial Unicode MS" w:cs="Arial Unicode MS"/>
          <w:b/>
          <w:bCs/>
          <w:sz w:val="20"/>
          <w:szCs w:val="20"/>
        </w:rPr>
      </w:pPr>
      <w:r w:rsidRPr="00DF4441">
        <w:rPr>
          <w:rFonts w:eastAsia="Arial Unicode MS" w:cs="Arial Unicode MS"/>
          <w:b/>
          <w:bCs/>
          <w:sz w:val="20"/>
          <w:szCs w:val="20"/>
        </w:rPr>
        <w:t xml:space="preserve">9. </w:t>
      </w:r>
      <w:r w:rsidR="0063722C" w:rsidRPr="0063722C">
        <w:rPr>
          <w:rFonts w:eastAsia="Arial Unicode MS" w:cs="Arial Unicode MS"/>
          <w:b/>
          <w:bCs/>
          <w:sz w:val="20"/>
          <w:szCs w:val="20"/>
        </w:rPr>
        <w:t>Postanowienia końcowe</w:t>
      </w:r>
    </w:p>
    <w:p w14:paraId="1AB9BAA0" w14:textId="53E1858D" w:rsidR="009D2F56" w:rsidRPr="00DF4441" w:rsidRDefault="009D2F56" w:rsidP="004A33AB">
      <w:pPr>
        <w:jc w:val="both"/>
        <w:rPr>
          <w:rFonts w:eastAsia="Arial Unicode MS" w:cs="Arial Unicode MS"/>
          <w:sz w:val="20"/>
          <w:szCs w:val="20"/>
        </w:rPr>
      </w:pPr>
      <w:r w:rsidRPr="00B07515">
        <w:rPr>
          <w:rFonts w:eastAsia="Arial Unicode MS" w:cs="Arial Unicode MS"/>
          <w:sz w:val="20"/>
          <w:szCs w:val="20"/>
        </w:rPr>
        <w:t>Osoba do kontaktu</w:t>
      </w:r>
      <w:r w:rsidR="00C1401A">
        <w:rPr>
          <w:rFonts w:eastAsia="Arial Unicode MS" w:cs="Arial Unicode MS"/>
          <w:sz w:val="20"/>
          <w:szCs w:val="20"/>
        </w:rPr>
        <w:t xml:space="preserve">: </w:t>
      </w:r>
      <w:r w:rsidR="00646EFE" w:rsidRPr="00646EFE">
        <w:rPr>
          <w:rFonts w:eastAsia="Arial Unicode MS" w:cs="Arial Unicode MS"/>
          <w:sz w:val="20"/>
          <w:szCs w:val="20"/>
        </w:rPr>
        <w:t>Paweł Kalinowski</w:t>
      </w:r>
      <w:r w:rsidR="00C70A9E" w:rsidRPr="00DF4441">
        <w:rPr>
          <w:rFonts w:eastAsia="Arial Unicode MS" w:cs="Arial Unicode MS"/>
          <w:sz w:val="20"/>
          <w:szCs w:val="20"/>
        </w:rPr>
        <w:t xml:space="preserve">, e-mail: </w:t>
      </w:r>
      <w:r w:rsidR="00646EFE">
        <w:rPr>
          <w:rFonts w:eastAsia="Arial Unicode MS" w:cs="Arial Unicode MS"/>
          <w:sz w:val="20"/>
          <w:szCs w:val="20"/>
        </w:rPr>
        <w:t>p</w:t>
      </w:r>
      <w:r w:rsidR="00790FF8">
        <w:rPr>
          <w:rFonts w:eastAsia="Arial Unicode MS" w:cs="Arial Unicode MS"/>
          <w:sz w:val="20"/>
          <w:szCs w:val="20"/>
        </w:rPr>
        <w:t>.</w:t>
      </w:r>
      <w:r w:rsidR="00646EFE">
        <w:rPr>
          <w:rFonts w:eastAsia="Arial Unicode MS" w:cs="Arial Unicode MS"/>
          <w:sz w:val="20"/>
          <w:szCs w:val="20"/>
        </w:rPr>
        <w:t>kalinowski</w:t>
      </w:r>
      <w:r w:rsidR="00C70A9E" w:rsidRPr="00DF4441">
        <w:rPr>
          <w:rFonts w:eastAsia="Arial Unicode MS" w:cs="Arial Unicode MS"/>
          <w:sz w:val="20"/>
          <w:szCs w:val="20"/>
        </w:rPr>
        <w:t>@kim.gov.pl</w:t>
      </w:r>
    </w:p>
    <w:p w14:paraId="3F47FB6E" w14:textId="1A892DB8" w:rsidR="009D2F56" w:rsidRPr="00B07515" w:rsidRDefault="009D2F56" w:rsidP="004A33AB">
      <w:pPr>
        <w:jc w:val="both"/>
        <w:rPr>
          <w:rFonts w:eastAsia="Arial Unicode MS" w:cs="Arial Unicode MS"/>
          <w:sz w:val="20"/>
          <w:szCs w:val="20"/>
        </w:rPr>
      </w:pPr>
      <w:r w:rsidRPr="00B07515">
        <w:rPr>
          <w:rFonts w:eastAsia="Arial Unicode MS" w:cs="Arial Unicode MS"/>
          <w:sz w:val="20"/>
          <w:szCs w:val="20"/>
        </w:rPr>
        <w:t>Zamawiający  zastrzega  sobie  możliwość  wezwania  Wykonawców,  którzy  złożyli oferty do uzupełnienia ewentualnych braków formalnych.</w:t>
      </w:r>
    </w:p>
    <w:p w14:paraId="78E684BC" w14:textId="06BE2014" w:rsidR="00B56C6B" w:rsidRPr="00B07515" w:rsidRDefault="00A848AF" w:rsidP="004A33AB">
      <w:pPr>
        <w:jc w:val="both"/>
        <w:rPr>
          <w:rFonts w:eastAsia="Arial Unicode MS" w:cs="Arial Unicode MS"/>
          <w:sz w:val="20"/>
          <w:szCs w:val="20"/>
        </w:rPr>
      </w:pPr>
      <w:r w:rsidRPr="00B07515">
        <w:rPr>
          <w:rFonts w:eastAsia="Arial Unicode MS" w:cs="Arial Unicode MS"/>
          <w:sz w:val="20"/>
          <w:szCs w:val="20"/>
        </w:rPr>
        <w:t>Zamawiający nie jest zobowiązany do złożenia zamówienia na podstawie przesłanych ofert.</w:t>
      </w:r>
    </w:p>
    <w:p w14:paraId="6A74058D" w14:textId="1F8DE7C4" w:rsidR="00F70D19" w:rsidRPr="00B07515" w:rsidRDefault="000242F1" w:rsidP="00655BED">
      <w:pPr>
        <w:jc w:val="both"/>
        <w:rPr>
          <w:sz w:val="20"/>
          <w:szCs w:val="20"/>
        </w:rPr>
      </w:pPr>
      <w:r>
        <w:rPr>
          <w:sz w:val="20"/>
          <w:szCs w:val="20"/>
        </w:rPr>
        <w:lastRenderedPageBreak/>
        <w:t>Wykonawca zobowiązuje się zawrzeć załączone Istotne postanowienia umowy do przyszłej zawierane z Zamawiającym umowy.</w:t>
      </w:r>
    </w:p>
    <w:p w14:paraId="7EA9AC25" w14:textId="38F67C20" w:rsidR="00655BED" w:rsidRPr="00B07515" w:rsidRDefault="00655BED" w:rsidP="00655BED">
      <w:pPr>
        <w:jc w:val="both"/>
        <w:rPr>
          <w:sz w:val="20"/>
          <w:szCs w:val="20"/>
        </w:rPr>
      </w:pPr>
      <w:r w:rsidRPr="00B07515">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02A7148F" w14:textId="10C36299" w:rsidR="001A0D1D" w:rsidRDefault="001A0D1D" w:rsidP="001457FE">
      <w:pPr>
        <w:jc w:val="both"/>
        <w:rPr>
          <w:rFonts w:eastAsia="Arial Unicode MS" w:cs="Arial Unicode MS"/>
          <w:b/>
          <w:bCs/>
          <w:sz w:val="20"/>
          <w:szCs w:val="20"/>
        </w:rPr>
      </w:pPr>
      <w:r>
        <w:rPr>
          <w:rFonts w:eastAsia="Arial Unicode MS" w:cs="Arial Unicode MS"/>
          <w:b/>
          <w:bCs/>
          <w:sz w:val="20"/>
          <w:szCs w:val="20"/>
        </w:rPr>
        <w:br w:type="page"/>
      </w:r>
    </w:p>
    <w:p w14:paraId="78426846" w14:textId="77E0CB45" w:rsidR="001A0D1D" w:rsidRPr="006E024C" w:rsidRDefault="001A0D1D" w:rsidP="00C01F58">
      <w:pPr>
        <w:suppressAutoHyphens/>
        <w:overflowPunct w:val="0"/>
        <w:autoSpaceDE w:val="0"/>
        <w:spacing w:after="0" w:line="240" w:lineRule="auto"/>
        <w:ind w:left="4962"/>
        <w:jc w:val="right"/>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lastRenderedPageBreak/>
        <w:t xml:space="preserve">Załącznik nr 1 do zapytania </w:t>
      </w:r>
      <w:r w:rsidR="00C01F58">
        <w:rPr>
          <w:rFonts w:ascii="Arial" w:eastAsia="Times New Roman" w:hAnsi="Arial" w:cs="Arial"/>
          <w:sz w:val="20"/>
          <w:szCs w:val="20"/>
          <w:lang w:eastAsia="zh-CN"/>
        </w:rPr>
        <w:t>ofertowego</w:t>
      </w:r>
    </w:p>
    <w:p w14:paraId="7B497C75" w14:textId="77777777" w:rsidR="001A0D1D" w:rsidRPr="006E024C" w:rsidRDefault="001A0D1D" w:rsidP="001A0D1D">
      <w:pPr>
        <w:suppressAutoHyphens/>
        <w:overflowPunct w:val="0"/>
        <w:autoSpaceDE w:val="0"/>
        <w:spacing w:after="0" w:line="240" w:lineRule="auto"/>
        <w:ind w:left="4956" w:firstLine="708"/>
        <w:jc w:val="both"/>
        <w:textAlignment w:val="baseline"/>
        <w:rPr>
          <w:rFonts w:ascii="Arial" w:eastAsia="Times New Roman" w:hAnsi="Arial" w:cs="Arial"/>
          <w:b/>
          <w:bCs/>
          <w:sz w:val="20"/>
          <w:szCs w:val="20"/>
          <w:lang w:eastAsia="zh-CN"/>
        </w:rPr>
      </w:pPr>
    </w:p>
    <w:p w14:paraId="4D389A07" w14:textId="77777777" w:rsidR="001A0D1D" w:rsidRPr="006E024C" w:rsidRDefault="001A0D1D" w:rsidP="001A0D1D">
      <w:pPr>
        <w:suppressAutoHyphens/>
        <w:overflowPunct w:val="0"/>
        <w:autoSpaceDE w:val="0"/>
        <w:spacing w:after="0" w:line="240" w:lineRule="auto"/>
        <w:ind w:left="4956" w:firstLine="708"/>
        <w:jc w:val="both"/>
        <w:textAlignment w:val="baseline"/>
        <w:rPr>
          <w:rFonts w:ascii="Arial" w:eastAsia="Times New Roman" w:hAnsi="Arial" w:cs="Arial"/>
          <w:b/>
          <w:bCs/>
          <w:sz w:val="20"/>
          <w:szCs w:val="20"/>
          <w:lang w:eastAsia="zh-CN"/>
        </w:rPr>
      </w:pPr>
      <w:r w:rsidRPr="006E024C">
        <w:rPr>
          <w:rFonts w:ascii="Arial" w:eastAsia="Times New Roman" w:hAnsi="Arial" w:cs="Arial"/>
          <w:b/>
          <w:bCs/>
          <w:sz w:val="20"/>
          <w:szCs w:val="20"/>
          <w:lang w:eastAsia="zh-CN"/>
        </w:rPr>
        <w:t>………………………………………</w:t>
      </w:r>
    </w:p>
    <w:p w14:paraId="0F79CC66" w14:textId="77777777" w:rsidR="001A0D1D" w:rsidRPr="006E024C" w:rsidRDefault="001A0D1D" w:rsidP="001A0D1D">
      <w:pPr>
        <w:suppressAutoHyphens/>
        <w:overflowPunct w:val="0"/>
        <w:autoSpaceDE w:val="0"/>
        <w:spacing w:after="0" w:line="240" w:lineRule="auto"/>
        <w:ind w:left="4956" w:firstLine="6"/>
        <w:jc w:val="center"/>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(dane Wykonawcy)</w:t>
      </w:r>
    </w:p>
    <w:p w14:paraId="4EA30DF7" w14:textId="77777777" w:rsidR="001A0D1D" w:rsidRPr="006E024C" w:rsidRDefault="001A0D1D"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pl-PL"/>
        </w:rPr>
      </w:pPr>
    </w:p>
    <w:p w14:paraId="35AEE513" w14:textId="77777777" w:rsidR="001A0D1D" w:rsidRPr="006E024C" w:rsidRDefault="001A0D1D" w:rsidP="001A0D1D">
      <w:pPr>
        <w:suppressAutoHyphens/>
        <w:overflowPunct w:val="0"/>
        <w:autoSpaceDE w:val="0"/>
        <w:spacing w:after="0" w:line="240" w:lineRule="auto"/>
        <w:ind w:left="3540"/>
        <w:textAlignment w:val="baseline"/>
        <w:rPr>
          <w:rFonts w:ascii="Arial" w:eastAsia="Times New Roman" w:hAnsi="Arial" w:cs="Arial"/>
          <w:b/>
          <w:bCs/>
          <w:sz w:val="20"/>
          <w:szCs w:val="20"/>
          <w:lang w:eastAsia="zh-CN"/>
        </w:rPr>
      </w:pPr>
      <w:r w:rsidRPr="006E024C">
        <w:rPr>
          <w:rFonts w:ascii="Arial" w:eastAsia="Times New Roman" w:hAnsi="Arial" w:cs="Arial"/>
          <w:b/>
          <w:bCs/>
          <w:sz w:val="20"/>
          <w:szCs w:val="20"/>
          <w:lang w:eastAsia="zh-CN"/>
        </w:rPr>
        <w:t>OFERTA</w:t>
      </w:r>
      <w:r w:rsidRPr="006E024C">
        <w:rPr>
          <w:rFonts w:ascii="Arial" w:eastAsia="Times New Roman" w:hAnsi="Arial" w:cs="Arial"/>
          <w:b/>
          <w:bCs/>
          <w:color w:val="00FF00"/>
          <w:sz w:val="20"/>
          <w:szCs w:val="20"/>
          <w:lang w:eastAsia="zh-CN"/>
        </w:rPr>
        <w:t xml:space="preserve"> </w:t>
      </w:r>
      <w:r w:rsidRPr="006E024C">
        <w:rPr>
          <w:rFonts w:ascii="Arial" w:eastAsia="Times New Roman" w:hAnsi="Arial" w:cs="Arial"/>
          <w:b/>
          <w:bCs/>
          <w:sz w:val="20"/>
          <w:szCs w:val="20"/>
          <w:lang w:eastAsia="zh-CN"/>
        </w:rPr>
        <w:t>CENOWA</w:t>
      </w:r>
    </w:p>
    <w:p w14:paraId="1196C9AB" w14:textId="77777777" w:rsidR="001A0D1D" w:rsidRPr="006E024C" w:rsidRDefault="001A0D1D" w:rsidP="001A0D1D">
      <w:pPr>
        <w:suppressAutoHyphens/>
        <w:overflowPunct w:val="0"/>
        <w:autoSpaceDE w:val="0"/>
        <w:spacing w:after="0" w:line="240" w:lineRule="auto"/>
        <w:ind w:left="3540"/>
        <w:textAlignment w:val="baseline"/>
        <w:rPr>
          <w:rFonts w:ascii="Arial" w:eastAsia="Times New Roman" w:hAnsi="Arial" w:cs="Arial"/>
          <w:b/>
          <w:bCs/>
          <w:color w:val="000000"/>
          <w:sz w:val="20"/>
          <w:szCs w:val="20"/>
          <w:lang w:eastAsia="zh-CN"/>
        </w:rPr>
      </w:pPr>
    </w:p>
    <w:p w14:paraId="1CDABC63" w14:textId="77777777" w:rsidR="00B471B4" w:rsidRDefault="00B471B4"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zh-CN"/>
        </w:rPr>
      </w:pPr>
    </w:p>
    <w:p w14:paraId="77DDA998" w14:textId="77777777" w:rsidR="00B471B4" w:rsidRDefault="00B471B4"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zh-CN"/>
        </w:rPr>
      </w:pPr>
    </w:p>
    <w:p w14:paraId="447AB11A" w14:textId="24B4B752" w:rsidR="001A0D1D" w:rsidRPr="000D0037" w:rsidRDefault="001A0D1D" w:rsidP="001A0D1D">
      <w:pPr>
        <w:suppressAutoHyphens/>
        <w:overflowPunct w:val="0"/>
        <w:autoSpaceDE w:val="0"/>
        <w:spacing w:after="0" w:line="240" w:lineRule="auto"/>
        <w:jc w:val="both"/>
        <w:textAlignment w:val="baseline"/>
        <w:rPr>
          <w:rFonts w:asciiTheme="majorHAnsi" w:eastAsia="Times New Roman" w:hAnsiTheme="majorHAnsi" w:cs="Arial"/>
          <w:color w:val="000000"/>
          <w:sz w:val="20"/>
          <w:szCs w:val="20"/>
          <w:lang w:eastAsia="pl-PL"/>
        </w:rPr>
      </w:pPr>
      <w:r w:rsidRPr="000D0037">
        <w:rPr>
          <w:rFonts w:asciiTheme="majorHAnsi" w:eastAsia="Times New Roman" w:hAnsiTheme="majorHAnsi" w:cs="Arial"/>
          <w:color w:val="000000"/>
          <w:sz w:val="20"/>
          <w:szCs w:val="20"/>
          <w:lang w:eastAsia="zh-CN"/>
        </w:rPr>
        <w:t xml:space="preserve">W odpowiedzi na zapytanie </w:t>
      </w:r>
      <w:r w:rsidR="00C01F58" w:rsidRPr="000D0037">
        <w:rPr>
          <w:rFonts w:asciiTheme="majorHAnsi" w:eastAsia="Times New Roman" w:hAnsiTheme="majorHAnsi" w:cs="Arial"/>
          <w:color w:val="000000"/>
          <w:sz w:val="20"/>
          <w:szCs w:val="20"/>
          <w:lang w:eastAsia="zh-CN"/>
        </w:rPr>
        <w:t>ofertowe</w:t>
      </w:r>
      <w:r w:rsidRPr="000D0037">
        <w:rPr>
          <w:rFonts w:asciiTheme="majorHAnsi" w:eastAsia="Times New Roman" w:hAnsiTheme="majorHAnsi" w:cs="Arial"/>
          <w:color w:val="000000"/>
          <w:sz w:val="20"/>
          <w:szCs w:val="20"/>
          <w:lang w:eastAsia="zh-CN"/>
        </w:rPr>
        <w:t xml:space="preserve"> nr</w:t>
      </w:r>
      <w:r w:rsidR="00A06A85" w:rsidRPr="000D0037">
        <w:rPr>
          <w:rFonts w:asciiTheme="majorHAnsi" w:eastAsia="Times New Roman" w:hAnsiTheme="majorHAnsi" w:cs="Arial"/>
          <w:color w:val="000000"/>
          <w:sz w:val="20"/>
          <w:szCs w:val="20"/>
          <w:lang w:eastAsia="zh-CN"/>
        </w:rPr>
        <w:t xml:space="preserve"> </w:t>
      </w:r>
      <w:r w:rsidR="00FE3104" w:rsidRPr="00FE3104">
        <w:rPr>
          <w:rFonts w:asciiTheme="majorHAnsi" w:eastAsia="Times New Roman" w:hAnsiTheme="majorHAnsi" w:cs="Arial"/>
          <w:color w:val="000000"/>
          <w:sz w:val="20"/>
          <w:szCs w:val="20"/>
          <w:lang w:eastAsia="zh-CN"/>
        </w:rPr>
        <w:t>KIM.Z/13/4/2022</w:t>
      </w:r>
      <w:r w:rsidR="00FE3104">
        <w:rPr>
          <w:rFonts w:asciiTheme="majorHAnsi" w:eastAsia="Times New Roman" w:hAnsiTheme="majorHAnsi" w:cs="Arial"/>
          <w:color w:val="000000"/>
          <w:sz w:val="20"/>
          <w:szCs w:val="20"/>
          <w:lang w:eastAsia="zh-CN"/>
        </w:rPr>
        <w:t xml:space="preserve"> </w:t>
      </w:r>
      <w:r w:rsidR="00A06A85" w:rsidRPr="000D0037">
        <w:rPr>
          <w:rFonts w:asciiTheme="majorHAnsi" w:eastAsia="Times New Roman" w:hAnsiTheme="majorHAnsi" w:cs="Arial"/>
          <w:color w:val="000000"/>
          <w:sz w:val="20"/>
          <w:szCs w:val="20"/>
          <w:lang w:eastAsia="zh-CN"/>
        </w:rPr>
        <w:t>z dnia</w:t>
      </w:r>
      <w:r w:rsidR="0081493F" w:rsidRPr="000D0037">
        <w:rPr>
          <w:rFonts w:asciiTheme="majorHAnsi" w:eastAsia="Times New Roman" w:hAnsiTheme="majorHAnsi" w:cs="Arial"/>
          <w:color w:val="000000"/>
          <w:sz w:val="20"/>
          <w:szCs w:val="20"/>
          <w:lang w:eastAsia="zh-CN"/>
        </w:rPr>
        <w:t xml:space="preserve"> </w:t>
      </w:r>
      <w:r w:rsidR="00FE3104">
        <w:rPr>
          <w:rFonts w:asciiTheme="majorHAnsi" w:eastAsia="Times New Roman" w:hAnsiTheme="majorHAnsi" w:cs="Arial"/>
          <w:color w:val="000000"/>
          <w:sz w:val="20"/>
          <w:szCs w:val="20"/>
          <w:lang w:eastAsia="zh-CN"/>
        </w:rPr>
        <w:t>09.05</w:t>
      </w:r>
      <w:r w:rsidR="0081493F" w:rsidRPr="000D0037">
        <w:rPr>
          <w:rFonts w:asciiTheme="majorHAnsi" w:eastAsia="Times New Roman" w:hAnsiTheme="majorHAnsi" w:cs="Arial"/>
          <w:color w:val="000000"/>
          <w:sz w:val="20"/>
          <w:szCs w:val="20"/>
          <w:lang w:eastAsia="zh-CN"/>
        </w:rPr>
        <w:t>.2022 r.</w:t>
      </w:r>
      <w:r w:rsidRPr="000D0037">
        <w:rPr>
          <w:rFonts w:asciiTheme="majorHAnsi" w:eastAsia="Times New Roman" w:hAnsiTheme="majorHAnsi" w:cs="Arial"/>
          <w:color w:val="000000"/>
          <w:sz w:val="20"/>
          <w:szCs w:val="20"/>
          <w:lang w:eastAsia="zh-CN"/>
        </w:rPr>
        <w:t xml:space="preserve"> składam ofertę na</w:t>
      </w:r>
      <w:bookmarkStart w:id="1" w:name="_Hlk34387010"/>
      <w:r w:rsidR="00BB2F87" w:rsidRPr="000D0037">
        <w:rPr>
          <w:rFonts w:asciiTheme="majorHAnsi" w:eastAsia="Times New Roman" w:hAnsiTheme="majorHAnsi" w:cs="Arial"/>
          <w:color w:val="000000"/>
          <w:sz w:val="20"/>
          <w:szCs w:val="20"/>
          <w:lang w:eastAsia="zh-CN"/>
        </w:rPr>
        <w:t xml:space="preserve"> </w:t>
      </w:r>
      <w:r w:rsidR="00BB2F87" w:rsidRPr="0008474E">
        <w:rPr>
          <w:rFonts w:asciiTheme="majorHAnsi" w:eastAsia="Times New Roman" w:hAnsiTheme="majorHAnsi" w:cs="Arial"/>
          <w:b/>
          <w:bCs/>
          <w:color w:val="000000"/>
          <w:sz w:val="20"/>
          <w:szCs w:val="20"/>
          <w:lang w:eastAsia="zh-CN"/>
        </w:rPr>
        <w:t>dostawę</w:t>
      </w:r>
      <w:r w:rsidRPr="0008474E">
        <w:rPr>
          <w:rFonts w:asciiTheme="majorHAnsi" w:eastAsia="Times New Roman" w:hAnsiTheme="majorHAnsi" w:cs="Arial"/>
          <w:b/>
          <w:bCs/>
          <w:color w:val="000000"/>
          <w:sz w:val="20"/>
          <w:szCs w:val="20"/>
          <w:lang w:eastAsia="zh-CN"/>
        </w:rPr>
        <w:t xml:space="preserve"> </w:t>
      </w:r>
      <w:bookmarkEnd w:id="1"/>
      <w:r w:rsidR="00FE3104" w:rsidRPr="0008474E">
        <w:rPr>
          <w:rFonts w:asciiTheme="majorHAnsi" w:eastAsia="Times New Roman" w:hAnsiTheme="majorHAnsi" w:cs="Arial"/>
          <w:b/>
          <w:bCs/>
          <w:color w:val="000000"/>
          <w:sz w:val="20"/>
          <w:szCs w:val="20"/>
          <w:lang w:eastAsia="pl-PL"/>
        </w:rPr>
        <w:t>usług operatora telefonii internetowej VoIP</w:t>
      </w:r>
      <w:r w:rsidR="00FE3104" w:rsidRPr="00FE3104">
        <w:rPr>
          <w:rFonts w:asciiTheme="majorHAnsi" w:eastAsia="Times New Roman" w:hAnsiTheme="majorHAnsi" w:cs="Arial"/>
          <w:color w:val="000000"/>
          <w:sz w:val="20"/>
          <w:szCs w:val="20"/>
          <w:lang w:eastAsia="pl-PL"/>
        </w:rPr>
        <w:t xml:space="preserve"> (ang. voice over internet protocol), na </w:t>
      </w:r>
      <w:r w:rsidR="00FE3104" w:rsidRPr="0008474E">
        <w:rPr>
          <w:rFonts w:asciiTheme="majorHAnsi" w:eastAsia="Times New Roman" w:hAnsiTheme="majorHAnsi" w:cs="Arial"/>
          <w:b/>
          <w:bCs/>
          <w:color w:val="000000"/>
          <w:sz w:val="20"/>
          <w:szCs w:val="20"/>
          <w:lang w:eastAsia="pl-PL"/>
        </w:rPr>
        <w:t>okres 8 miesięcy</w:t>
      </w:r>
      <w:r w:rsidR="00FE3104" w:rsidRPr="00FE3104">
        <w:rPr>
          <w:rFonts w:asciiTheme="majorHAnsi" w:eastAsia="Times New Roman" w:hAnsiTheme="majorHAnsi" w:cs="Arial"/>
          <w:color w:val="000000"/>
          <w:sz w:val="20"/>
          <w:szCs w:val="20"/>
          <w:lang w:eastAsia="pl-PL"/>
        </w:rPr>
        <w:t>.</w:t>
      </w:r>
    </w:p>
    <w:p w14:paraId="68F45ED6" w14:textId="77777777" w:rsidR="000D0037" w:rsidRPr="000D0037" w:rsidRDefault="000D0037" w:rsidP="001A0D1D">
      <w:pPr>
        <w:suppressAutoHyphens/>
        <w:overflowPunct w:val="0"/>
        <w:autoSpaceDE w:val="0"/>
        <w:spacing w:after="0" w:line="240" w:lineRule="auto"/>
        <w:jc w:val="both"/>
        <w:textAlignment w:val="baseline"/>
        <w:rPr>
          <w:rFonts w:asciiTheme="majorHAnsi" w:eastAsia="Times New Roman" w:hAnsiTheme="majorHAnsi" w:cs="Arial"/>
          <w:color w:val="000000"/>
          <w:sz w:val="20"/>
          <w:szCs w:val="20"/>
          <w:lang w:eastAsia="zh-CN"/>
        </w:rPr>
      </w:pPr>
    </w:p>
    <w:p w14:paraId="31E917C0" w14:textId="01D2494B" w:rsidR="001A0D1D" w:rsidRPr="000D0037" w:rsidRDefault="001A0D1D" w:rsidP="001A0D1D">
      <w:pPr>
        <w:numPr>
          <w:ilvl w:val="3"/>
          <w:numId w:val="3"/>
        </w:numPr>
        <w:suppressAutoHyphens/>
        <w:overflowPunct w:val="0"/>
        <w:autoSpaceDE w:val="0"/>
        <w:spacing w:after="0" w:line="240" w:lineRule="auto"/>
        <w:ind w:left="709"/>
        <w:jc w:val="both"/>
        <w:textAlignment w:val="baseline"/>
        <w:rPr>
          <w:rFonts w:asciiTheme="majorHAnsi" w:eastAsia="Times New Roman" w:hAnsiTheme="majorHAnsi" w:cs="Arial"/>
          <w:color w:val="000000"/>
          <w:sz w:val="20"/>
          <w:szCs w:val="20"/>
          <w:lang w:eastAsia="zh-CN"/>
        </w:rPr>
      </w:pPr>
      <w:r w:rsidRPr="000D0037">
        <w:rPr>
          <w:rFonts w:asciiTheme="majorHAnsi" w:eastAsia="Times New Roman" w:hAnsiTheme="majorHAnsi" w:cs="Arial"/>
          <w:color w:val="000000"/>
          <w:sz w:val="20"/>
          <w:szCs w:val="20"/>
          <w:lang w:eastAsia="zh-CN"/>
        </w:rPr>
        <w:t>Oferujemy wykonanie przedmiotu zamówienia jak w w/w zapytaniu ofertowym za kwotę:</w:t>
      </w:r>
    </w:p>
    <w:p w14:paraId="7B527F76" w14:textId="5C7D240D" w:rsidR="00FF5EF9" w:rsidRPr="000D0037" w:rsidRDefault="00FF5EF9" w:rsidP="00FF5EF9">
      <w:pPr>
        <w:suppressAutoHyphens/>
        <w:overflowPunct w:val="0"/>
        <w:autoSpaceDE w:val="0"/>
        <w:spacing w:after="0" w:line="240" w:lineRule="auto"/>
        <w:ind w:left="709"/>
        <w:jc w:val="both"/>
        <w:textAlignment w:val="baseline"/>
        <w:rPr>
          <w:rFonts w:asciiTheme="majorHAnsi" w:eastAsia="Times New Roman" w:hAnsiTheme="majorHAnsi" w:cs="Arial"/>
          <w:color w:val="000000"/>
          <w:sz w:val="20"/>
          <w:szCs w:val="20"/>
          <w:lang w:eastAsia="zh-CN"/>
        </w:rPr>
      </w:pPr>
    </w:p>
    <w:p w14:paraId="47DCEA01" w14:textId="059F2D9F" w:rsidR="00817052" w:rsidRPr="000D0037" w:rsidRDefault="00817052" w:rsidP="00FF5EF9">
      <w:pPr>
        <w:suppressAutoHyphens/>
        <w:overflowPunct w:val="0"/>
        <w:autoSpaceDE w:val="0"/>
        <w:spacing w:after="0" w:line="240" w:lineRule="auto"/>
        <w:ind w:left="709"/>
        <w:jc w:val="both"/>
        <w:textAlignment w:val="baseline"/>
        <w:rPr>
          <w:rFonts w:asciiTheme="majorHAnsi" w:eastAsia="Times New Roman" w:hAnsiTheme="majorHAnsi" w:cs="Arial"/>
          <w:color w:val="000000"/>
          <w:sz w:val="20"/>
          <w:szCs w:val="20"/>
          <w:lang w:eastAsia="zh-CN"/>
        </w:rPr>
      </w:pPr>
      <w:r w:rsidRPr="000D0037">
        <w:rPr>
          <w:rFonts w:asciiTheme="majorHAnsi" w:eastAsia="Times New Roman" w:hAnsiTheme="majorHAnsi" w:cs="Arial"/>
          <w:color w:val="000000"/>
          <w:sz w:val="20"/>
          <w:szCs w:val="20"/>
          <w:lang w:eastAsia="zh-CN"/>
        </w:rPr>
        <w:t>………………………. zł brutto</w:t>
      </w:r>
    </w:p>
    <w:p w14:paraId="46A5F152" w14:textId="6727B858" w:rsidR="00B471B4" w:rsidRDefault="00B471B4" w:rsidP="00FF5EF9">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79D7F4D6" w14:textId="77777777" w:rsidR="00B471B4" w:rsidRDefault="00B471B4" w:rsidP="00FF5EF9">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204"/>
        <w:gridCol w:w="2056"/>
        <w:gridCol w:w="2126"/>
      </w:tblGrid>
      <w:tr w:rsidR="0008474E" w:rsidRPr="00817052" w14:paraId="46035D20" w14:textId="77777777" w:rsidTr="00D37ADB">
        <w:trPr>
          <w:trHeight w:val="691"/>
        </w:trPr>
        <w:tc>
          <w:tcPr>
            <w:tcW w:w="709" w:type="dxa"/>
            <w:vAlign w:val="center"/>
          </w:tcPr>
          <w:p w14:paraId="47E15FCA" w14:textId="77777777" w:rsidR="0008474E" w:rsidRPr="00817052" w:rsidRDefault="0008474E" w:rsidP="008E4304">
            <w:pPr>
              <w:rPr>
                <w:rFonts w:ascii="Arial" w:hAnsi="Arial" w:cs="Arial"/>
                <w:sz w:val="20"/>
                <w:szCs w:val="20"/>
              </w:rPr>
            </w:pPr>
            <w:r w:rsidRPr="00817052">
              <w:rPr>
                <w:rFonts w:ascii="Arial" w:hAnsi="Arial" w:cs="Arial"/>
                <w:sz w:val="20"/>
                <w:szCs w:val="20"/>
              </w:rPr>
              <w:t>Lp.</w:t>
            </w:r>
          </w:p>
        </w:tc>
        <w:tc>
          <w:tcPr>
            <w:tcW w:w="3686" w:type="dxa"/>
            <w:vAlign w:val="center"/>
          </w:tcPr>
          <w:p w14:paraId="13146608" w14:textId="35126945" w:rsidR="0008474E" w:rsidRPr="00817052" w:rsidRDefault="0008474E" w:rsidP="008E4304">
            <w:pPr>
              <w:rPr>
                <w:rFonts w:ascii="Arial" w:hAnsi="Arial" w:cs="Arial"/>
                <w:sz w:val="20"/>
                <w:szCs w:val="20"/>
              </w:rPr>
            </w:pPr>
            <w:r w:rsidRPr="00817052">
              <w:rPr>
                <w:rFonts w:ascii="Arial" w:hAnsi="Arial" w:cs="Arial"/>
                <w:sz w:val="20"/>
                <w:szCs w:val="20"/>
              </w:rPr>
              <w:t>Przedmiot zamówienia</w:t>
            </w:r>
          </w:p>
        </w:tc>
        <w:tc>
          <w:tcPr>
            <w:tcW w:w="1204" w:type="dxa"/>
            <w:vAlign w:val="center"/>
          </w:tcPr>
          <w:p w14:paraId="238A062E" w14:textId="7E16C89A" w:rsidR="0008474E" w:rsidRPr="00817052" w:rsidRDefault="0008474E" w:rsidP="008E4304">
            <w:pPr>
              <w:rPr>
                <w:rFonts w:ascii="Arial" w:hAnsi="Arial" w:cs="Arial"/>
                <w:sz w:val="20"/>
                <w:szCs w:val="20"/>
              </w:rPr>
            </w:pPr>
            <w:r>
              <w:rPr>
                <w:rFonts w:ascii="Arial" w:hAnsi="Arial" w:cs="Arial"/>
                <w:sz w:val="20"/>
                <w:szCs w:val="20"/>
              </w:rPr>
              <w:t>Ilość miesięcy</w:t>
            </w:r>
            <w:r w:rsidRPr="00817052">
              <w:rPr>
                <w:rFonts w:ascii="Arial" w:hAnsi="Arial" w:cs="Arial"/>
                <w:sz w:val="20"/>
                <w:szCs w:val="20"/>
              </w:rPr>
              <w:t xml:space="preserve"> </w:t>
            </w:r>
          </w:p>
        </w:tc>
        <w:tc>
          <w:tcPr>
            <w:tcW w:w="2056" w:type="dxa"/>
            <w:vAlign w:val="center"/>
          </w:tcPr>
          <w:p w14:paraId="011BE297" w14:textId="1B746DF8" w:rsidR="0008474E" w:rsidRPr="00817052" w:rsidRDefault="0008474E" w:rsidP="008E4304">
            <w:pPr>
              <w:rPr>
                <w:rFonts w:ascii="Arial" w:hAnsi="Arial" w:cs="Arial"/>
                <w:sz w:val="20"/>
                <w:szCs w:val="20"/>
              </w:rPr>
            </w:pPr>
            <w:r w:rsidRPr="00817052">
              <w:rPr>
                <w:rFonts w:ascii="Arial" w:hAnsi="Arial" w:cs="Arial"/>
                <w:sz w:val="20"/>
                <w:szCs w:val="20"/>
              </w:rPr>
              <w:t>Wartość</w:t>
            </w:r>
            <w:r>
              <w:rPr>
                <w:rFonts w:ascii="Arial" w:hAnsi="Arial" w:cs="Arial"/>
                <w:sz w:val="20"/>
                <w:szCs w:val="20"/>
              </w:rPr>
              <w:t xml:space="preserve"> </w:t>
            </w:r>
            <w:r w:rsidRPr="00817052">
              <w:rPr>
                <w:rFonts w:ascii="Arial" w:hAnsi="Arial" w:cs="Arial"/>
                <w:sz w:val="20"/>
                <w:szCs w:val="20"/>
              </w:rPr>
              <w:t xml:space="preserve">brutto </w:t>
            </w:r>
            <w:r>
              <w:rPr>
                <w:rFonts w:ascii="Arial" w:hAnsi="Arial" w:cs="Arial"/>
                <w:sz w:val="20"/>
                <w:szCs w:val="20"/>
              </w:rPr>
              <w:t>usługi w okresie 1 miesiąca</w:t>
            </w:r>
            <w:r w:rsidR="00A95DBF">
              <w:rPr>
                <w:rFonts w:ascii="Arial" w:hAnsi="Arial" w:cs="Arial"/>
                <w:sz w:val="20"/>
                <w:szCs w:val="20"/>
              </w:rPr>
              <w:t xml:space="preserve"> (abonament)</w:t>
            </w:r>
          </w:p>
        </w:tc>
        <w:tc>
          <w:tcPr>
            <w:tcW w:w="2126" w:type="dxa"/>
            <w:vAlign w:val="center"/>
          </w:tcPr>
          <w:p w14:paraId="25D06019" w14:textId="7592D65F" w:rsidR="0008474E" w:rsidRPr="00817052" w:rsidRDefault="0008474E" w:rsidP="008E4304">
            <w:pPr>
              <w:rPr>
                <w:rFonts w:ascii="Arial" w:hAnsi="Arial" w:cs="Arial"/>
                <w:sz w:val="20"/>
                <w:szCs w:val="20"/>
              </w:rPr>
            </w:pPr>
            <w:r w:rsidRPr="00817052">
              <w:rPr>
                <w:rFonts w:ascii="Arial" w:hAnsi="Arial" w:cs="Arial"/>
                <w:sz w:val="20"/>
                <w:szCs w:val="20"/>
              </w:rPr>
              <w:t xml:space="preserve">Ogółem wartość brutto </w:t>
            </w:r>
            <w:r>
              <w:rPr>
                <w:rFonts w:ascii="Arial" w:hAnsi="Arial" w:cs="Arial"/>
                <w:sz w:val="20"/>
                <w:szCs w:val="20"/>
              </w:rPr>
              <w:t xml:space="preserve">usługi w okresie 8 miesięcy w </w:t>
            </w:r>
            <w:r w:rsidRPr="00817052">
              <w:rPr>
                <w:rFonts w:ascii="Arial" w:hAnsi="Arial" w:cs="Arial"/>
                <w:sz w:val="20"/>
                <w:szCs w:val="20"/>
              </w:rPr>
              <w:t xml:space="preserve">PLN </w:t>
            </w:r>
          </w:p>
        </w:tc>
      </w:tr>
      <w:tr w:rsidR="0008474E" w:rsidRPr="00817052" w14:paraId="3FB2A600" w14:textId="77777777" w:rsidTr="00C1278D">
        <w:trPr>
          <w:trHeight w:val="737"/>
        </w:trPr>
        <w:tc>
          <w:tcPr>
            <w:tcW w:w="709" w:type="dxa"/>
            <w:tcBorders>
              <w:bottom w:val="single" w:sz="4" w:space="0" w:color="auto"/>
            </w:tcBorders>
            <w:vAlign w:val="center"/>
          </w:tcPr>
          <w:p w14:paraId="5D07783A" w14:textId="77777777" w:rsidR="0008474E" w:rsidRPr="00817052" w:rsidRDefault="0008474E" w:rsidP="008E4304">
            <w:pPr>
              <w:rPr>
                <w:rFonts w:ascii="Arial" w:hAnsi="Arial" w:cs="Arial"/>
                <w:sz w:val="20"/>
                <w:szCs w:val="20"/>
              </w:rPr>
            </w:pPr>
            <w:r w:rsidRPr="00817052">
              <w:rPr>
                <w:rFonts w:ascii="Arial" w:hAnsi="Arial" w:cs="Arial"/>
                <w:sz w:val="20"/>
                <w:szCs w:val="20"/>
              </w:rPr>
              <w:t>1.</w:t>
            </w:r>
          </w:p>
        </w:tc>
        <w:tc>
          <w:tcPr>
            <w:tcW w:w="3686" w:type="dxa"/>
            <w:tcBorders>
              <w:bottom w:val="single" w:sz="4" w:space="0" w:color="auto"/>
            </w:tcBorders>
            <w:vAlign w:val="center"/>
          </w:tcPr>
          <w:p w14:paraId="3EEDA889" w14:textId="2A06E6C1" w:rsidR="0008474E" w:rsidRPr="00817052" w:rsidRDefault="0008474E" w:rsidP="008E4304">
            <w:pPr>
              <w:rPr>
                <w:rFonts w:ascii="Arial" w:hAnsi="Arial" w:cs="Arial"/>
                <w:sz w:val="20"/>
                <w:szCs w:val="20"/>
              </w:rPr>
            </w:pPr>
            <w:r w:rsidRPr="00FE3104">
              <w:rPr>
                <w:rFonts w:ascii="Arial" w:hAnsi="Arial" w:cs="Arial"/>
                <w:sz w:val="20"/>
                <w:szCs w:val="20"/>
              </w:rPr>
              <w:t>usług</w:t>
            </w:r>
            <w:r>
              <w:rPr>
                <w:rFonts w:ascii="Arial" w:hAnsi="Arial" w:cs="Arial"/>
                <w:sz w:val="20"/>
                <w:szCs w:val="20"/>
              </w:rPr>
              <w:t>a</w:t>
            </w:r>
            <w:r w:rsidRPr="00FE3104">
              <w:rPr>
                <w:rFonts w:ascii="Arial" w:hAnsi="Arial" w:cs="Arial"/>
                <w:sz w:val="20"/>
                <w:szCs w:val="20"/>
              </w:rPr>
              <w:t xml:space="preserve"> operatora telefonii internetowej VoIP</w:t>
            </w:r>
            <w:r w:rsidR="00D60282">
              <w:rPr>
                <w:rFonts w:ascii="Arial" w:hAnsi="Arial" w:cs="Arial"/>
                <w:sz w:val="20"/>
                <w:szCs w:val="20"/>
              </w:rPr>
              <w:t>*</w:t>
            </w:r>
            <w:r w:rsidR="00B14471">
              <w:rPr>
                <w:rFonts w:ascii="Arial" w:hAnsi="Arial" w:cs="Arial"/>
                <w:sz w:val="20"/>
                <w:szCs w:val="20"/>
              </w:rPr>
              <w:t xml:space="preserve"> abonament miesięczny</w:t>
            </w:r>
          </w:p>
        </w:tc>
        <w:tc>
          <w:tcPr>
            <w:tcW w:w="1204" w:type="dxa"/>
            <w:tcBorders>
              <w:bottom w:val="single" w:sz="4" w:space="0" w:color="auto"/>
            </w:tcBorders>
            <w:vAlign w:val="center"/>
          </w:tcPr>
          <w:p w14:paraId="2011F0EF" w14:textId="5CB663DB" w:rsidR="0008474E" w:rsidRPr="00817052" w:rsidRDefault="0008474E" w:rsidP="008E4304">
            <w:pPr>
              <w:rPr>
                <w:rFonts w:ascii="Arial" w:hAnsi="Arial" w:cs="Arial"/>
                <w:sz w:val="20"/>
                <w:szCs w:val="20"/>
              </w:rPr>
            </w:pPr>
            <w:r>
              <w:rPr>
                <w:rFonts w:ascii="Arial" w:hAnsi="Arial" w:cs="Arial"/>
                <w:sz w:val="20"/>
                <w:szCs w:val="20"/>
              </w:rPr>
              <w:t>8</w:t>
            </w:r>
          </w:p>
        </w:tc>
        <w:tc>
          <w:tcPr>
            <w:tcW w:w="2056" w:type="dxa"/>
            <w:vAlign w:val="center"/>
          </w:tcPr>
          <w:p w14:paraId="6B54D6D7" w14:textId="77777777" w:rsidR="0008474E" w:rsidRPr="00817052" w:rsidRDefault="0008474E" w:rsidP="008E4304">
            <w:pPr>
              <w:ind w:firstLine="61"/>
              <w:rPr>
                <w:rFonts w:ascii="Arial" w:hAnsi="Arial" w:cs="Arial"/>
                <w:sz w:val="20"/>
                <w:szCs w:val="20"/>
              </w:rPr>
            </w:pPr>
          </w:p>
        </w:tc>
        <w:tc>
          <w:tcPr>
            <w:tcW w:w="2126" w:type="dxa"/>
            <w:vAlign w:val="center"/>
          </w:tcPr>
          <w:p w14:paraId="30C2E407" w14:textId="77777777" w:rsidR="0008474E" w:rsidRPr="00817052" w:rsidRDefault="0008474E" w:rsidP="008E4304">
            <w:pPr>
              <w:rPr>
                <w:rFonts w:ascii="Arial" w:hAnsi="Arial" w:cs="Arial"/>
                <w:sz w:val="20"/>
                <w:szCs w:val="20"/>
              </w:rPr>
            </w:pPr>
          </w:p>
        </w:tc>
      </w:tr>
      <w:tr w:rsidR="00817052" w:rsidRPr="00817052" w14:paraId="09159262" w14:textId="77777777" w:rsidTr="00B471B4">
        <w:trPr>
          <w:trHeight w:val="527"/>
        </w:trPr>
        <w:tc>
          <w:tcPr>
            <w:tcW w:w="4395" w:type="dxa"/>
            <w:gridSpan w:val="2"/>
            <w:tcBorders>
              <w:top w:val="nil"/>
              <w:left w:val="nil"/>
              <w:bottom w:val="nil"/>
              <w:right w:val="single" w:sz="4" w:space="0" w:color="auto"/>
            </w:tcBorders>
            <w:vAlign w:val="center"/>
          </w:tcPr>
          <w:p w14:paraId="404D4386" w14:textId="77777777" w:rsidR="00817052" w:rsidRPr="00817052" w:rsidRDefault="00817052" w:rsidP="008E4304">
            <w:pPr>
              <w:rPr>
                <w:rFonts w:ascii="Arial" w:hAnsi="Arial" w:cs="Arial"/>
                <w:i/>
                <w:sz w:val="20"/>
                <w:szCs w:val="20"/>
              </w:rPr>
            </w:pPr>
          </w:p>
        </w:tc>
        <w:tc>
          <w:tcPr>
            <w:tcW w:w="3260" w:type="dxa"/>
            <w:gridSpan w:val="2"/>
            <w:tcBorders>
              <w:left w:val="single" w:sz="4" w:space="0" w:color="auto"/>
            </w:tcBorders>
            <w:shd w:val="clear" w:color="auto" w:fill="D9D9D9" w:themeFill="background1" w:themeFillShade="D9"/>
            <w:vAlign w:val="center"/>
          </w:tcPr>
          <w:p w14:paraId="10A22CDC" w14:textId="77777777" w:rsidR="0008474E" w:rsidRDefault="0008474E" w:rsidP="008E4304">
            <w:pPr>
              <w:rPr>
                <w:rFonts w:ascii="Arial" w:hAnsi="Arial" w:cs="Arial"/>
                <w:b/>
                <w:bCs/>
                <w:i/>
                <w:sz w:val="20"/>
                <w:szCs w:val="20"/>
              </w:rPr>
            </w:pPr>
          </w:p>
          <w:p w14:paraId="4E5ADF21" w14:textId="1B0B03EC" w:rsidR="00817052" w:rsidRPr="00B471B4" w:rsidRDefault="00817052" w:rsidP="008E4304">
            <w:pPr>
              <w:rPr>
                <w:rFonts w:ascii="Arial" w:hAnsi="Arial" w:cs="Arial"/>
                <w:b/>
                <w:bCs/>
                <w:sz w:val="20"/>
                <w:szCs w:val="20"/>
              </w:rPr>
            </w:pPr>
            <w:r w:rsidRPr="00B471B4">
              <w:rPr>
                <w:rFonts w:ascii="Arial" w:hAnsi="Arial" w:cs="Arial"/>
                <w:b/>
                <w:bCs/>
                <w:i/>
                <w:sz w:val="20"/>
                <w:szCs w:val="20"/>
              </w:rPr>
              <w:t xml:space="preserve">OGÓŁEM WARTOŚĆ </w:t>
            </w:r>
            <w:r w:rsidR="00B471B4" w:rsidRPr="00B471B4">
              <w:rPr>
                <w:rFonts w:ascii="Arial" w:hAnsi="Arial" w:cs="Arial"/>
                <w:b/>
                <w:bCs/>
                <w:i/>
                <w:sz w:val="20"/>
                <w:szCs w:val="20"/>
              </w:rPr>
              <w:t xml:space="preserve">BRUTTO </w:t>
            </w:r>
            <w:r w:rsidRPr="00B471B4">
              <w:rPr>
                <w:rFonts w:ascii="Arial" w:hAnsi="Arial" w:cs="Arial"/>
                <w:b/>
                <w:bCs/>
                <w:i/>
                <w:sz w:val="20"/>
                <w:szCs w:val="20"/>
              </w:rPr>
              <w:t>ZAMÓWIENIA</w:t>
            </w:r>
            <w:r w:rsidR="00B471B4" w:rsidRPr="00B471B4">
              <w:rPr>
                <w:rFonts w:ascii="Arial" w:hAnsi="Arial" w:cs="Arial"/>
                <w:b/>
                <w:bCs/>
                <w:i/>
                <w:sz w:val="20"/>
                <w:szCs w:val="20"/>
              </w:rPr>
              <w:t xml:space="preserve"> W PLN</w:t>
            </w:r>
            <w:r w:rsidRPr="00B471B4">
              <w:rPr>
                <w:rFonts w:ascii="Arial" w:hAnsi="Arial" w:cs="Arial"/>
                <w:b/>
                <w:bCs/>
                <w:i/>
                <w:sz w:val="20"/>
                <w:szCs w:val="20"/>
              </w:rPr>
              <w:t>:</w:t>
            </w:r>
          </w:p>
        </w:tc>
        <w:tc>
          <w:tcPr>
            <w:tcW w:w="2126" w:type="dxa"/>
            <w:shd w:val="clear" w:color="auto" w:fill="D9D9D9" w:themeFill="background1" w:themeFillShade="D9"/>
            <w:vAlign w:val="center"/>
          </w:tcPr>
          <w:p w14:paraId="137EF8A5" w14:textId="43F8C57B" w:rsidR="00817052" w:rsidRPr="00B471B4" w:rsidRDefault="00817052" w:rsidP="008E4304">
            <w:pPr>
              <w:rPr>
                <w:rFonts w:ascii="Arial" w:hAnsi="Arial" w:cs="Arial"/>
                <w:b/>
                <w:bCs/>
                <w:sz w:val="20"/>
                <w:szCs w:val="20"/>
              </w:rPr>
            </w:pPr>
          </w:p>
        </w:tc>
      </w:tr>
    </w:tbl>
    <w:p w14:paraId="5640EA67" w14:textId="4D8E2349" w:rsidR="001A0D1D" w:rsidRDefault="001A0D1D"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zh-CN"/>
        </w:rPr>
      </w:pPr>
    </w:p>
    <w:p w14:paraId="60EC881A" w14:textId="2C322382" w:rsidR="00D60282" w:rsidRDefault="00D60282"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zh-CN"/>
        </w:rPr>
      </w:pPr>
      <w:r w:rsidRPr="009319B5">
        <w:rPr>
          <w:rFonts w:ascii="Arial" w:eastAsia="Times New Roman" w:hAnsi="Arial" w:cs="Arial"/>
          <w:color w:val="000000"/>
          <w:sz w:val="20"/>
          <w:szCs w:val="20"/>
          <w:lang w:eastAsia="zh-CN"/>
        </w:rPr>
        <w:t>*</w:t>
      </w:r>
      <w:r w:rsidR="009B3849" w:rsidRPr="009319B5">
        <w:t xml:space="preserve"> </w:t>
      </w:r>
      <w:r w:rsidR="009B3849" w:rsidRPr="009319B5">
        <w:rPr>
          <w:rFonts w:asciiTheme="majorHAnsi" w:eastAsia="Times New Roman" w:hAnsiTheme="majorHAnsi" w:cs="Arial"/>
          <w:bCs/>
          <w:sz w:val="20"/>
          <w:szCs w:val="20"/>
          <w:lang w:eastAsia="pl-PL"/>
        </w:rPr>
        <w:t xml:space="preserve">Połączenia w ruchu komórkowym krajowym - szacowana miesięczna ilość minut: </w:t>
      </w:r>
      <w:r w:rsidR="009319B5" w:rsidRPr="009319B5">
        <w:rPr>
          <w:rFonts w:asciiTheme="majorHAnsi" w:eastAsia="Times New Roman" w:hAnsiTheme="majorHAnsi" w:cs="Arial"/>
          <w:bCs/>
          <w:sz w:val="20"/>
          <w:szCs w:val="20"/>
          <w:lang w:eastAsia="pl-PL"/>
        </w:rPr>
        <w:t>14</w:t>
      </w:r>
      <w:r w:rsidR="009319B5">
        <w:rPr>
          <w:rFonts w:asciiTheme="majorHAnsi" w:eastAsia="Times New Roman" w:hAnsiTheme="majorHAnsi" w:cs="Arial"/>
          <w:bCs/>
          <w:sz w:val="20"/>
          <w:szCs w:val="20"/>
          <w:lang w:eastAsia="pl-PL"/>
        </w:rPr>
        <w:t> </w:t>
      </w:r>
      <w:r w:rsidR="009319B5" w:rsidRPr="009319B5">
        <w:rPr>
          <w:rFonts w:asciiTheme="majorHAnsi" w:eastAsia="Times New Roman" w:hAnsiTheme="majorHAnsi" w:cs="Arial"/>
          <w:bCs/>
          <w:sz w:val="20"/>
          <w:szCs w:val="20"/>
          <w:lang w:eastAsia="pl-PL"/>
        </w:rPr>
        <w:t>000</w:t>
      </w:r>
      <w:r w:rsidR="009319B5">
        <w:rPr>
          <w:rFonts w:asciiTheme="majorHAnsi" w:eastAsia="Times New Roman" w:hAnsiTheme="majorHAnsi" w:cs="Arial"/>
          <w:bCs/>
          <w:sz w:val="20"/>
          <w:szCs w:val="20"/>
          <w:lang w:eastAsia="pl-PL"/>
        </w:rPr>
        <w:t>.</w:t>
      </w:r>
    </w:p>
    <w:p w14:paraId="1F6C4445" w14:textId="77777777" w:rsidR="00D60282" w:rsidRPr="006E024C" w:rsidRDefault="00D60282" w:rsidP="001A0D1D">
      <w:pPr>
        <w:suppressAutoHyphens/>
        <w:overflowPunct w:val="0"/>
        <w:autoSpaceDE w:val="0"/>
        <w:spacing w:after="0" w:line="240" w:lineRule="auto"/>
        <w:jc w:val="both"/>
        <w:textAlignment w:val="baseline"/>
        <w:rPr>
          <w:rFonts w:ascii="Arial" w:eastAsia="Times New Roman" w:hAnsi="Arial" w:cs="Arial"/>
          <w:color w:val="000000"/>
          <w:sz w:val="20"/>
          <w:szCs w:val="20"/>
          <w:lang w:eastAsia="zh-CN"/>
        </w:rPr>
      </w:pPr>
    </w:p>
    <w:p w14:paraId="02E46303" w14:textId="7EF9F3DE" w:rsidR="001A0D1D" w:rsidRPr="000D0037" w:rsidRDefault="001A0D1D" w:rsidP="001A0D1D">
      <w:pPr>
        <w:numPr>
          <w:ilvl w:val="0"/>
          <w:numId w:val="2"/>
        </w:numPr>
        <w:suppressAutoHyphens/>
        <w:overflowPunct w:val="0"/>
        <w:autoSpaceDE w:val="0"/>
        <w:autoSpaceDN w:val="0"/>
        <w:spacing w:after="0" w:line="240" w:lineRule="auto"/>
        <w:jc w:val="both"/>
        <w:textAlignment w:val="baseline"/>
        <w:rPr>
          <w:rFonts w:asciiTheme="majorHAnsi" w:eastAsia="MS Mincho" w:hAnsiTheme="majorHAnsi" w:cs="Arial"/>
          <w:color w:val="000000"/>
          <w:sz w:val="20"/>
          <w:szCs w:val="20"/>
          <w:lang w:eastAsia="zh-CN"/>
        </w:rPr>
      </w:pPr>
      <w:r w:rsidRPr="000D0037">
        <w:rPr>
          <w:rFonts w:asciiTheme="majorHAnsi" w:eastAsia="Times New Roman" w:hAnsiTheme="majorHAnsi" w:cs="Arial"/>
          <w:color w:val="000000"/>
          <w:sz w:val="20"/>
          <w:szCs w:val="20"/>
          <w:lang w:eastAsia="zh-CN"/>
        </w:rPr>
        <w:t xml:space="preserve">Zobowiązujemy się do wykonania przedmiotu zamówienia  </w:t>
      </w:r>
      <w:r w:rsidR="00817052" w:rsidRPr="000D0037">
        <w:rPr>
          <w:rFonts w:asciiTheme="majorHAnsi" w:eastAsia="Times New Roman" w:hAnsiTheme="majorHAnsi" w:cs="Arial"/>
          <w:b/>
          <w:bCs/>
          <w:color w:val="000000"/>
          <w:sz w:val="20"/>
          <w:szCs w:val="20"/>
          <w:lang w:eastAsia="zh-CN"/>
        </w:rPr>
        <w:t xml:space="preserve">w terminie </w:t>
      </w:r>
      <w:r w:rsidR="003E260B">
        <w:rPr>
          <w:rFonts w:asciiTheme="majorHAnsi" w:eastAsia="Times New Roman" w:hAnsiTheme="majorHAnsi" w:cs="Arial"/>
          <w:b/>
          <w:bCs/>
          <w:color w:val="000000"/>
          <w:sz w:val="20"/>
          <w:szCs w:val="20"/>
          <w:lang w:eastAsia="zh-CN"/>
        </w:rPr>
        <w:t>7</w:t>
      </w:r>
      <w:r w:rsidR="00817052" w:rsidRPr="000D0037">
        <w:rPr>
          <w:rFonts w:asciiTheme="majorHAnsi" w:eastAsia="Times New Roman" w:hAnsiTheme="majorHAnsi" w:cs="Arial"/>
          <w:b/>
          <w:bCs/>
          <w:color w:val="000000"/>
          <w:sz w:val="20"/>
          <w:szCs w:val="20"/>
          <w:lang w:eastAsia="zh-CN"/>
        </w:rPr>
        <w:t xml:space="preserve"> dni od dnia zawarcia umowy</w:t>
      </w:r>
      <w:r w:rsidR="005B75CE" w:rsidRPr="000D0037">
        <w:rPr>
          <w:rFonts w:asciiTheme="majorHAnsi" w:eastAsia="Times New Roman" w:hAnsiTheme="majorHAnsi" w:cs="Arial"/>
          <w:b/>
          <w:bCs/>
          <w:color w:val="000000"/>
          <w:sz w:val="20"/>
          <w:szCs w:val="20"/>
          <w:lang w:eastAsia="zh-CN"/>
        </w:rPr>
        <w:t>.</w:t>
      </w:r>
    </w:p>
    <w:p w14:paraId="1FDF6D68" w14:textId="77777777" w:rsidR="001A0D1D" w:rsidRPr="000D0037" w:rsidRDefault="001A0D1D" w:rsidP="001A0D1D">
      <w:pPr>
        <w:numPr>
          <w:ilvl w:val="0"/>
          <w:numId w:val="2"/>
        </w:numPr>
        <w:suppressAutoHyphens/>
        <w:overflowPunct w:val="0"/>
        <w:autoSpaceDE w:val="0"/>
        <w:autoSpaceDN w:val="0"/>
        <w:spacing w:after="0" w:line="240" w:lineRule="auto"/>
        <w:jc w:val="both"/>
        <w:textAlignment w:val="baseline"/>
        <w:rPr>
          <w:rFonts w:asciiTheme="majorHAnsi" w:eastAsia="MS Mincho" w:hAnsiTheme="majorHAnsi" w:cs="Arial"/>
          <w:color w:val="000000"/>
          <w:sz w:val="20"/>
          <w:szCs w:val="20"/>
          <w:lang w:eastAsia="zh-CN"/>
        </w:rPr>
      </w:pPr>
      <w:r w:rsidRPr="000D0037">
        <w:rPr>
          <w:rFonts w:asciiTheme="majorHAnsi" w:eastAsia="Times New Roman" w:hAnsiTheme="majorHAnsi" w:cs="Arial"/>
          <w:bCs/>
          <w:color w:val="000000"/>
          <w:sz w:val="20"/>
          <w:szCs w:val="20"/>
          <w:lang w:eastAsia="zh-CN"/>
        </w:rPr>
        <w:t>Oświadczamy, że:</w:t>
      </w:r>
    </w:p>
    <w:p w14:paraId="5974F80F" w14:textId="77777777"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Cs/>
          <w:sz w:val="20"/>
          <w:szCs w:val="20"/>
          <w:lang w:eastAsia="pl-PL"/>
        </w:rPr>
        <w:t>Uważamy się za związanych niniejszą ofertą przez okres 30 dni licząc od daty wyznaczonej na składanie ofert.</w:t>
      </w:r>
    </w:p>
    <w:p w14:paraId="775D4A03" w14:textId="77777777"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Cs/>
          <w:sz w:val="20"/>
          <w:szCs w:val="20"/>
          <w:lang w:eastAsia="pl-PL"/>
        </w:rPr>
        <w:t>Przedmiot prowadzonej przez nas działalności jest tożsamy z przedmiotem zamówienia.</w:t>
      </w:r>
    </w:p>
    <w:p w14:paraId="50ED4AE0" w14:textId="77777777"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Cs/>
          <w:sz w:val="20"/>
          <w:szCs w:val="20"/>
          <w:lang w:eastAsia="pl-PL"/>
        </w:rPr>
        <w:t>Posiadamy niezbędną wiedzę, uprawnienia i doświadczenie oraz dysponujmy potencjałem technicznym, kadrowym i znajdujmy się w sytuacji finansowej zapewniającej wykonanie zamówienia.</w:t>
      </w:r>
    </w:p>
    <w:p w14:paraId="3A5E61E5" w14:textId="77777777"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Cs/>
          <w:sz w:val="20"/>
          <w:szCs w:val="20"/>
          <w:lang w:eastAsia="pl-PL"/>
        </w:rPr>
        <w:t>W stosunku do naszej firmy nie otwarto likwidacji i nie ogłoszono upadłości.</w:t>
      </w:r>
    </w:p>
    <w:p w14:paraId="51DE64F5" w14:textId="7B1A6B68"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Cs/>
          <w:sz w:val="20"/>
          <w:szCs w:val="20"/>
          <w:lang w:eastAsia="pl-PL"/>
        </w:rPr>
        <w:t xml:space="preserve">Zapoznaliśmy się z postanowieniami zawartymi w </w:t>
      </w:r>
      <w:r w:rsidR="00C01F58" w:rsidRPr="000D0037">
        <w:rPr>
          <w:rFonts w:asciiTheme="majorHAnsi" w:eastAsia="Times New Roman" w:hAnsiTheme="majorHAnsi" w:cs="Arial"/>
          <w:bCs/>
          <w:sz w:val="20"/>
          <w:szCs w:val="20"/>
          <w:lang w:eastAsia="pl-PL"/>
        </w:rPr>
        <w:t>istotnych postanowieniach umowy</w:t>
      </w:r>
      <w:r w:rsidRPr="000D0037">
        <w:rPr>
          <w:rFonts w:asciiTheme="majorHAnsi" w:eastAsia="Times New Roman" w:hAnsiTheme="majorHAnsi" w:cs="Arial"/>
          <w:bCs/>
          <w:sz w:val="20"/>
          <w:szCs w:val="20"/>
          <w:lang w:eastAsia="pl-PL"/>
        </w:rPr>
        <w:t xml:space="preserve"> i w przypadku wyboru naszej oferty jako najkorzystniejszej, zobowiązujemy się do zawarcia</w:t>
      </w:r>
      <w:r w:rsidR="00C01F58" w:rsidRPr="000D0037">
        <w:rPr>
          <w:rFonts w:asciiTheme="majorHAnsi" w:eastAsia="Times New Roman" w:hAnsiTheme="majorHAnsi" w:cs="Arial"/>
          <w:bCs/>
          <w:sz w:val="20"/>
          <w:szCs w:val="20"/>
          <w:lang w:eastAsia="pl-PL"/>
        </w:rPr>
        <w:t xml:space="preserve"> tych postanowień w treści przyszłej </w:t>
      </w:r>
      <w:r w:rsidRPr="000D0037">
        <w:rPr>
          <w:rFonts w:asciiTheme="majorHAnsi" w:eastAsia="Times New Roman" w:hAnsiTheme="majorHAnsi" w:cs="Arial"/>
          <w:bCs/>
          <w:sz w:val="20"/>
          <w:szCs w:val="20"/>
          <w:lang w:eastAsia="pl-PL"/>
        </w:rPr>
        <w:t xml:space="preserve">umowy </w:t>
      </w:r>
      <w:r w:rsidR="00C01F58" w:rsidRPr="000D0037">
        <w:rPr>
          <w:rFonts w:asciiTheme="majorHAnsi" w:eastAsia="Times New Roman" w:hAnsiTheme="majorHAnsi" w:cs="Arial"/>
          <w:bCs/>
          <w:sz w:val="20"/>
          <w:szCs w:val="20"/>
          <w:lang w:eastAsia="pl-PL"/>
        </w:rPr>
        <w:t>przedłożonej do podpisu</w:t>
      </w:r>
      <w:r w:rsidRPr="000D0037">
        <w:rPr>
          <w:rFonts w:asciiTheme="majorHAnsi" w:eastAsia="Times New Roman" w:hAnsiTheme="majorHAnsi" w:cs="Arial"/>
          <w:bCs/>
          <w:sz w:val="20"/>
          <w:szCs w:val="20"/>
          <w:lang w:eastAsia="pl-PL"/>
        </w:rPr>
        <w:t>.</w:t>
      </w:r>
    </w:p>
    <w:p w14:paraId="5BD3F1E1" w14:textId="798DFE9C" w:rsidR="001A0D1D" w:rsidRPr="000D0037" w:rsidRDefault="001A0D1D" w:rsidP="001A0D1D">
      <w:pPr>
        <w:numPr>
          <w:ilvl w:val="1"/>
          <w:numId w:val="1"/>
        </w:numPr>
        <w:shd w:val="clear" w:color="auto" w:fill="FFFFFF"/>
        <w:tabs>
          <w:tab w:val="left" w:pos="1080"/>
        </w:tabs>
        <w:suppressAutoHyphens/>
        <w:overflowPunct w:val="0"/>
        <w:autoSpaceDE w:val="0"/>
        <w:autoSpaceDN w:val="0"/>
        <w:adjustRightInd w:val="0"/>
        <w:spacing w:after="0" w:line="240" w:lineRule="auto"/>
        <w:ind w:left="1080"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sz w:val="20"/>
          <w:szCs w:val="20"/>
          <w:lang w:eastAsia="pl-PL"/>
        </w:rPr>
        <w:t>Oświadczamy, że nie zalegamy z opłacaniem podatków we właściwym Urzędzie Skarbowym oraz że nie zalegamy z opłacaniem składek na ubezpieczenie zdrowotne w ramach właściwego systemu (Zakład Ubezpieczeń Społecznych lub Kasa Rolniczego Ubezpieczenia Społecznego).</w:t>
      </w:r>
    </w:p>
    <w:p w14:paraId="576DACDE" w14:textId="6BBB8077" w:rsidR="000D0037" w:rsidRDefault="000D0037" w:rsidP="000D0037">
      <w:pPr>
        <w:shd w:val="clear" w:color="auto" w:fill="FFFFFF"/>
        <w:tabs>
          <w:tab w:val="left" w:pos="1080"/>
        </w:tabs>
        <w:suppressAutoHyphens/>
        <w:overflowPunct w:val="0"/>
        <w:autoSpaceDE w:val="0"/>
        <w:autoSpaceDN w:val="0"/>
        <w:adjustRightInd w:val="0"/>
        <w:spacing w:after="0" w:line="240" w:lineRule="auto"/>
        <w:ind w:right="10"/>
        <w:jc w:val="both"/>
        <w:textAlignment w:val="baseline"/>
        <w:rPr>
          <w:rFonts w:asciiTheme="majorHAnsi" w:eastAsia="Times New Roman" w:hAnsiTheme="majorHAnsi" w:cs="Arial"/>
          <w:sz w:val="20"/>
          <w:szCs w:val="20"/>
          <w:lang w:eastAsia="pl-PL"/>
        </w:rPr>
      </w:pPr>
    </w:p>
    <w:p w14:paraId="133C451A" w14:textId="77777777" w:rsidR="000D0037" w:rsidRPr="000D0037" w:rsidRDefault="000D0037" w:rsidP="000D0037">
      <w:pPr>
        <w:shd w:val="clear" w:color="auto" w:fill="FFFFFF"/>
        <w:tabs>
          <w:tab w:val="left" w:pos="1080"/>
        </w:tabs>
        <w:suppressAutoHyphens/>
        <w:overflowPunct w:val="0"/>
        <w:autoSpaceDE w:val="0"/>
        <w:autoSpaceDN w:val="0"/>
        <w:adjustRightInd w:val="0"/>
        <w:spacing w:after="0" w:line="240" w:lineRule="auto"/>
        <w:ind w:right="10"/>
        <w:jc w:val="both"/>
        <w:textAlignment w:val="baseline"/>
        <w:rPr>
          <w:rFonts w:asciiTheme="majorHAnsi" w:eastAsia="Times New Roman" w:hAnsiTheme="majorHAnsi" w:cs="Arial"/>
          <w:bCs/>
          <w:sz w:val="20"/>
          <w:szCs w:val="20"/>
          <w:lang w:eastAsia="pl-PL"/>
        </w:rPr>
      </w:pPr>
    </w:p>
    <w:p w14:paraId="6CF32DA3" w14:textId="77777777" w:rsidR="001A0D1D" w:rsidRPr="000D0037" w:rsidRDefault="001A0D1D" w:rsidP="001A0D1D">
      <w:pPr>
        <w:shd w:val="clear" w:color="auto" w:fill="FFFFFF"/>
        <w:tabs>
          <w:tab w:val="left" w:pos="1080"/>
        </w:tabs>
        <w:autoSpaceDN w:val="0"/>
        <w:adjustRightInd w:val="0"/>
        <w:spacing w:after="0" w:line="240" w:lineRule="auto"/>
        <w:ind w:right="10"/>
        <w:jc w:val="both"/>
        <w:rPr>
          <w:rFonts w:asciiTheme="majorHAnsi" w:eastAsia="Times New Roman" w:hAnsiTheme="majorHAnsi" w:cs="Arial"/>
          <w:bCs/>
          <w:sz w:val="20"/>
          <w:szCs w:val="20"/>
          <w:lang w:eastAsia="pl-PL"/>
        </w:rPr>
      </w:pPr>
    </w:p>
    <w:p w14:paraId="482AAB71" w14:textId="77777777" w:rsidR="001A0D1D" w:rsidRPr="000D0037" w:rsidRDefault="001A0D1D" w:rsidP="001A0D1D">
      <w:pPr>
        <w:numPr>
          <w:ilvl w:val="0"/>
          <w:numId w:val="2"/>
        </w:numPr>
        <w:shd w:val="clear" w:color="auto" w:fill="FFFFFF"/>
        <w:tabs>
          <w:tab w:val="left" w:pos="1080"/>
        </w:tabs>
        <w:suppressAutoHyphens/>
        <w:overflowPunct w:val="0"/>
        <w:autoSpaceDE w:val="0"/>
        <w:autoSpaceDN w:val="0"/>
        <w:adjustRightInd w:val="0"/>
        <w:spacing w:after="0" w:line="240" w:lineRule="auto"/>
        <w:ind w:right="10"/>
        <w:jc w:val="both"/>
        <w:textAlignment w:val="baseline"/>
        <w:rPr>
          <w:rFonts w:asciiTheme="majorHAnsi" w:eastAsia="Times New Roman" w:hAnsiTheme="majorHAnsi" w:cs="Arial"/>
          <w:bCs/>
          <w:sz w:val="20"/>
          <w:szCs w:val="20"/>
          <w:lang w:eastAsia="pl-PL"/>
        </w:rPr>
      </w:pPr>
      <w:r w:rsidRPr="000D0037">
        <w:rPr>
          <w:rFonts w:asciiTheme="majorHAnsi" w:eastAsia="Times New Roman" w:hAnsiTheme="majorHAnsi" w:cs="Arial"/>
          <w:b/>
          <w:sz w:val="20"/>
          <w:szCs w:val="20"/>
          <w:lang w:eastAsia="pl-PL"/>
        </w:rPr>
        <w:t>KLAUZULA ZGODY NA PRZETWARZANIE DANYCH OSOBOWYCH:</w:t>
      </w:r>
    </w:p>
    <w:p w14:paraId="27FFF72D" w14:textId="0DC01426" w:rsidR="001A0D1D" w:rsidRPr="000D0037" w:rsidRDefault="001A0D1D" w:rsidP="001A0D1D">
      <w:pPr>
        <w:shd w:val="clear" w:color="auto" w:fill="FFFFFF"/>
        <w:tabs>
          <w:tab w:val="left" w:pos="1080"/>
        </w:tabs>
        <w:autoSpaceDN w:val="0"/>
        <w:adjustRightInd w:val="0"/>
        <w:spacing w:after="0" w:line="240" w:lineRule="auto"/>
        <w:ind w:left="1080" w:right="10"/>
        <w:jc w:val="both"/>
        <w:rPr>
          <w:rFonts w:asciiTheme="majorHAnsi" w:eastAsia="Calibri" w:hAnsiTheme="majorHAnsi" w:cs="Arial"/>
          <w:sz w:val="20"/>
          <w:szCs w:val="20"/>
          <w:lang w:eastAsia="pl-PL"/>
        </w:rPr>
      </w:pPr>
      <w:r w:rsidRPr="000D0037">
        <w:rPr>
          <w:rFonts w:asciiTheme="majorHAnsi" w:eastAsia="Calibri" w:hAnsiTheme="majorHAnsi" w:cs="Arial"/>
          <w:sz w:val="20"/>
          <w:szCs w:val="20"/>
          <w:lang w:eastAsia="pl-PL"/>
        </w:rPr>
        <w:t>Wyrażam zgodę na przetwarzanie moich danych osobowych do celów związanych ze złożeniem oraz realizacją oferty cenowej na realizację zamówienia podprogowego, a także na publikowanie treści umowy realizacji zamówienia w Internetowym Biuletynie Informacji Publicznej Krajowego Instytutu Mediów.</w:t>
      </w:r>
    </w:p>
    <w:p w14:paraId="1CD1A6E3" w14:textId="31FC04F8" w:rsidR="00B471B4" w:rsidRDefault="00B471B4" w:rsidP="001A0D1D">
      <w:pPr>
        <w:shd w:val="clear" w:color="auto" w:fill="FFFFFF"/>
        <w:tabs>
          <w:tab w:val="left" w:pos="1080"/>
        </w:tabs>
        <w:autoSpaceDN w:val="0"/>
        <w:adjustRightInd w:val="0"/>
        <w:spacing w:after="0" w:line="240" w:lineRule="auto"/>
        <w:ind w:left="1080" w:right="10"/>
        <w:jc w:val="both"/>
        <w:rPr>
          <w:rFonts w:ascii="Arial" w:eastAsia="Calibri" w:hAnsi="Arial" w:cs="Arial"/>
          <w:sz w:val="20"/>
          <w:szCs w:val="20"/>
          <w:lang w:eastAsia="pl-PL"/>
        </w:rPr>
      </w:pPr>
    </w:p>
    <w:p w14:paraId="2C5761E8" w14:textId="2F53C385" w:rsidR="00B471B4" w:rsidRDefault="00B471B4" w:rsidP="001A0D1D">
      <w:pPr>
        <w:shd w:val="clear" w:color="auto" w:fill="FFFFFF"/>
        <w:tabs>
          <w:tab w:val="left" w:pos="1080"/>
        </w:tabs>
        <w:autoSpaceDN w:val="0"/>
        <w:adjustRightInd w:val="0"/>
        <w:spacing w:after="0" w:line="240" w:lineRule="auto"/>
        <w:ind w:left="1080" w:right="10"/>
        <w:jc w:val="both"/>
        <w:rPr>
          <w:rFonts w:ascii="Arial" w:eastAsia="Calibri" w:hAnsi="Arial" w:cs="Arial"/>
          <w:sz w:val="20"/>
          <w:szCs w:val="20"/>
          <w:lang w:eastAsia="pl-PL"/>
        </w:rPr>
      </w:pPr>
    </w:p>
    <w:p w14:paraId="21BA4D1F" w14:textId="77777777" w:rsidR="001A0D1D" w:rsidRPr="00A95DBF" w:rsidRDefault="001A0D1D" w:rsidP="001A0D1D">
      <w:pPr>
        <w:shd w:val="clear" w:color="auto" w:fill="FFFFFF"/>
        <w:tabs>
          <w:tab w:val="left" w:pos="1080"/>
        </w:tabs>
        <w:autoSpaceDN w:val="0"/>
        <w:adjustRightInd w:val="0"/>
        <w:spacing w:after="0" w:line="240" w:lineRule="auto"/>
        <w:ind w:left="1080" w:right="10"/>
        <w:jc w:val="both"/>
        <w:rPr>
          <w:rFonts w:asciiTheme="majorHAnsi" w:eastAsia="Calibri" w:hAnsiTheme="majorHAnsi" w:cs="Arial"/>
          <w:sz w:val="20"/>
          <w:szCs w:val="20"/>
          <w:lang w:eastAsia="pl-PL"/>
        </w:rPr>
      </w:pPr>
    </w:p>
    <w:p w14:paraId="7D12CC6A" w14:textId="73C8361C" w:rsidR="001A0D1D" w:rsidRPr="00A95DBF" w:rsidRDefault="00A95DBF" w:rsidP="001A0D1D">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r w:rsidRPr="00A95DBF">
        <w:rPr>
          <w:rFonts w:asciiTheme="majorHAnsi" w:eastAsia="Times New Roman" w:hAnsiTheme="majorHAnsi" w:cs="Arial"/>
          <w:sz w:val="20"/>
          <w:szCs w:val="20"/>
          <w:lang w:eastAsia="zh-CN"/>
        </w:rPr>
        <w:t>Do Formularza oferty dołączamy Cennik usług poza abonamentowych.</w:t>
      </w:r>
    </w:p>
    <w:p w14:paraId="75E80833" w14:textId="77777777" w:rsidR="00A95DBF" w:rsidRPr="00A95DBF" w:rsidRDefault="00A95DBF" w:rsidP="001A0D1D">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p>
    <w:p w14:paraId="5EEAF086" w14:textId="77777777" w:rsidR="00A95DBF" w:rsidRPr="00A95DBF" w:rsidRDefault="00A95DBF" w:rsidP="00A95DBF">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r w:rsidRPr="00A95DBF">
        <w:rPr>
          <w:rFonts w:asciiTheme="majorHAnsi" w:eastAsia="Times New Roman" w:hAnsiTheme="majorHAnsi" w:cs="Arial"/>
          <w:sz w:val="20"/>
          <w:szCs w:val="20"/>
          <w:lang w:eastAsia="zh-CN"/>
        </w:rPr>
        <w:t>UWAGA!!!</w:t>
      </w:r>
    </w:p>
    <w:p w14:paraId="7044D226" w14:textId="793B3839" w:rsidR="0081493F" w:rsidRPr="00A95DBF" w:rsidRDefault="00A95DBF" w:rsidP="00A95DBF">
      <w:pPr>
        <w:suppressAutoHyphens/>
        <w:overflowPunct w:val="0"/>
        <w:autoSpaceDE w:val="0"/>
        <w:spacing w:after="0" w:line="240" w:lineRule="auto"/>
        <w:jc w:val="both"/>
        <w:textAlignment w:val="baseline"/>
        <w:rPr>
          <w:rFonts w:asciiTheme="majorHAnsi" w:eastAsia="Times New Roman" w:hAnsiTheme="majorHAnsi" w:cs="Arial"/>
          <w:sz w:val="20"/>
          <w:szCs w:val="20"/>
          <w:lang w:eastAsia="zh-CN"/>
        </w:rPr>
      </w:pPr>
      <w:r w:rsidRPr="00A95DBF">
        <w:rPr>
          <w:rFonts w:asciiTheme="majorHAnsi" w:eastAsia="Times New Roman" w:hAnsiTheme="majorHAnsi" w:cs="Arial"/>
          <w:sz w:val="20"/>
          <w:szCs w:val="20"/>
          <w:lang w:eastAsia="zh-CN"/>
        </w:rPr>
        <w:t>Brak załączenia do Oferty wspomnianego Cennika skutkować będzie uznaniem, iż abonament obejmuje wszystkie  koszty realizacji usługi w tym takie</w:t>
      </w:r>
      <w:r>
        <w:rPr>
          <w:rFonts w:asciiTheme="majorHAnsi" w:eastAsia="Times New Roman" w:hAnsiTheme="majorHAnsi" w:cs="Arial"/>
          <w:sz w:val="20"/>
          <w:szCs w:val="20"/>
          <w:lang w:eastAsia="zh-CN"/>
        </w:rPr>
        <w:t>,</w:t>
      </w:r>
      <w:r w:rsidRPr="00A95DBF">
        <w:rPr>
          <w:rFonts w:asciiTheme="majorHAnsi" w:eastAsia="Times New Roman" w:hAnsiTheme="majorHAnsi" w:cs="Arial"/>
          <w:sz w:val="20"/>
          <w:szCs w:val="20"/>
          <w:lang w:eastAsia="zh-CN"/>
        </w:rPr>
        <w:t xml:space="preserve"> które wykraczają poza przewidywany w zapytaniu zakres, a co za tym idzie nie jest możliwe wystąpienie dodatkowych kosztów w trakcie realizacji usług.</w:t>
      </w:r>
    </w:p>
    <w:p w14:paraId="55A52088" w14:textId="3ADDDE05" w:rsidR="0081493F" w:rsidRDefault="0081493F" w:rsidP="001A0D1D">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6C9B2CC5" w14:textId="1811824C" w:rsidR="0081493F" w:rsidRDefault="0081493F" w:rsidP="001A0D1D">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72C0537B" w14:textId="574F8686" w:rsidR="0081493F" w:rsidRDefault="0081493F" w:rsidP="001A0D1D">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20E8B1CD" w14:textId="77777777" w:rsidR="0081493F" w:rsidRPr="006E024C" w:rsidRDefault="0081493F" w:rsidP="001A0D1D">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5538FB1D" w14:textId="13DBAFF5" w:rsidR="001A0D1D" w:rsidRPr="006E024C" w:rsidRDefault="001A0D1D" w:rsidP="001A0D1D">
      <w:pPr>
        <w:suppressAutoHyphens/>
        <w:overflowPunct w:val="0"/>
        <w:autoSpaceDE w:val="0"/>
        <w:spacing w:after="0" w:line="240" w:lineRule="auto"/>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 xml:space="preserve">.......................................................                    </w:t>
      </w:r>
      <w:r w:rsidR="0081493F">
        <w:rPr>
          <w:rFonts w:ascii="Arial" w:eastAsia="Times New Roman" w:hAnsi="Arial" w:cs="Arial"/>
          <w:sz w:val="20"/>
          <w:szCs w:val="20"/>
          <w:lang w:eastAsia="zh-CN"/>
        </w:rPr>
        <w:t xml:space="preserve">                   </w:t>
      </w:r>
      <w:r w:rsidRPr="006E024C">
        <w:rPr>
          <w:rFonts w:ascii="Arial" w:eastAsia="Times New Roman" w:hAnsi="Arial" w:cs="Arial"/>
          <w:sz w:val="20"/>
          <w:szCs w:val="20"/>
          <w:lang w:eastAsia="zh-CN"/>
        </w:rPr>
        <w:t xml:space="preserve">   ..................................................................</w:t>
      </w:r>
    </w:p>
    <w:p w14:paraId="06067B01" w14:textId="483E1576" w:rsidR="00327BFA" w:rsidRDefault="001A0D1D" w:rsidP="001A0D1D">
      <w:pPr>
        <w:suppressAutoHyphens/>
        <w:overflowPunct w:val="0"/>
        <w:autoSpaceDE w:val="0"/>
        <w:spacing w:after="0" w:line="240" w:lineRule="auto"/>
        <w:ind w:left="5245" w:hanging="5387"/>
        <w:jc w:val="center"/>
        <w:textAlignment w:val="baseline"/>
        <w:rPr>
          <w:rFonts w:ascii="Arial" w:eastAsia="Times New Roman" w:hAnsi="Arial" w:cs="Arial"/>
          <w:i/>
          <w:sz w:val="20"/>
          <w:szCs w:val="20"/>
          <w:lang w:eastAsia="zh-CN"/>
        </w:rPr>
      </w:pPr>
      <w:r w:rsidRPr="006E024C">
        <w:rPr>
          <w:rFonts w:ascii="Arial" w:eastAsia="Times New Roman" w:hAnsi="Arial" w:cs="Arial"/>
          <w:i/>
          <w:iCs/>
          <w:sz w:val="20"/>
          <w:szCs w:val="20"/>
          <w:lang w:eastAsia="zh-CN"/>
        </w:rPr>
        <w:t xml:space="preserve">            miejscowość i data</w:t>
      </w:r>
      <w:r w:rsidRPr="006E024C">
        <w:rPr>
          <w:rFonts w:ascii="Arial" w:eastAsia="Times New Roman" w:hAnsi="Arial" w:cs="Arial"/>
          <w:sz w:val="20"/>
          <w:szCs w:val="20"/>
          <w:lang w:eastAsia="zh-CN"/>
        </w:rPr>
        <w:tab/>
        <w:t xml:space="preserve">   </w:t>
      </w:r>
      <w:r w:rsidRPr="006E024C">
        <w:rPr>
          <w:rFonts w:ascii="Arial" w:eastAsia="Times New Roman" w:hAnsi="Arial" w:cs="Arial"/>
          <w:i/>
          <w:sz w:val="20"/>
          <w:szCs w:val="20"/>
          <w:lang w:eastAsia="zh-CN"/>
        </w:rPr>
        <w:t>Pieczęć i podpis Wykonawcy lub osoby uprawnionej  do reprezentowania Wykonawcy</w:t>
      </w:r>
    </w:p>
    <w:p w14:paraId="10CA3B05" w14:textId="77777777" w:rsidR="00327BFA" w:rsidRDefault="00327BFA">
      <w:pPr>
        <w:rPr>
          <w:rFonts w:ascii="Arial" w:eastAsia="Times New Roman" w:hAnsi="Arial" w:cs="Arial"/>
          <w:i/>
          <w:sz w:val="20"/>
          <w:szCs w:val="20"/>
          <w:lang w:eastAsia="zh-CN"/>
        </w:rPr>
      </w:pPr>
      <w:r>
        <w:rPr>
          <w:rFonts w:ascii="Arial" w:eastAsia="Times New Roman" w:hAnsi="Arial" w:cs="Arial"/>
          <w:i/>
          <w:sz w:val="20"/>
          <w:szCs w:val="20"/>
          <w:lang w:eastAsia="zh-CN"/>
        </w:rPr>
        <w:br w:type="page"/>
      </w:r>
    </w:p>
    <w:p w14:paraId="3946D88D" w14:textId="77777777" w:rsidR="00327BFA" w:rsidRPr="002604EB" w:rsidRDefault="00327BFA" w:rsidP="00327BFA">
      <w:pPr>
        <w:spacing w:before="240"/>
        <w:jc w:val="right"/>
        <w:rPr>
          <w:rFonts w:ascii="Century Gothic" w:hAnsi="Century Gothic"/>
          <w:sz w:val="20"/>
          <w:szCs w:val="20"/>
        </w:rPr>
      </w:pPr>
      <w:r w:rsidRPr="002604EB">
        <w:rPr>
          <w:rFonts w:ascii="Century Gothic" w:hAnsi="Century Gothic"/>
          <w:sz w:val="20"/>
          <w:szCs w:val="20"/>
        </w:rPr>
        <w:lastRenderedPageBreak/>
        <w:t>Załącznik nr 2 do zapytania ofertowego</w:t>
      </w:r>
    </w:p>
    <w:p w14:paraId="6DEE79BA" w14:textId="77777777" w:rsidR="00327BFA" w:rsidRPr="002604EB" w:rsidRDefault="00327BFA" w:rsidP="00327BFA">
      <w:pPr>
        <w:spacing w:before="240"/>
        <w:jc w:val="center"/>
        <w:rPr>
          <w:rFonts w:ascii="Century Gothic" w:hAnsi="Century Gothic"/>
          <w:b/>
          <w:sz w:val="28"/>
          <w:szCs w:val="28"/>
        </w:rPr>
      </w:pPr>
    </w:p>
    <w:p w14:paraId="70C0D2F9" w14:textId="77777777" w:rsidR="00327BFA" w:rsidRPr="002604EB" w:rsidRDefault="00327BFA" w:rsidP="00327BFA">
      <w:pPr>
        <w:spacing w:before="240"/>
        <w:jc w:val="center"/>
        <w:rPr>
          <w:rFonts w:ascii="Century Gothic" w:hAnsi="Century Gothic"/>
          <w:b/>
          <w:sz w:val="28"/>
          <w:szCs w:val="28"/>
        </w:rPr>
      </w:pPr>
      <w:r w:rsidRPr="002604EB">
        <w:rPr>
          <w:rFonts w:ascii="Century Gothic" w:hAnsi="Century Gothic"/>
          <w:b/>
          <w:sz w:val="28"/>
          <w:szCs w:val="28"/>
        </w:rPr>
        <w:t>Opis przedmiotu zamówienia</w:t>
      </w:r>
    </w:p>
    <w:p w14:paraId="306A84C8" w14:textId="77777777" w:rsidR="00327BFA" w:rsidRPr="002604EB" w:rsidRDefault="00327BFA" w:rsidP="00327BFA">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entury Gothic" w:hAnsi="Century Gothic"/>
          <w:sz w:val="20"/>
          <w:szCs w:val="20"/>
        </w:rPr>
      </w:pPr>
    </w:p>
    <w:p w14:paraId="577240CB" w14:textId="77777777" w:rsidR="0008474E" w:rsidRDefault="00327BFA" w:rsidP="000847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entury Gothic" w:hAnsi="Century Gothic"/>
          <w:sz w:val="20"/>
          <w:szCs w:val="20"/>
        </w:rPr>
      </w:pPr>
      <w:r w:rsidRPr="002604EB">
        <w:rPr>
          <w:rFonts w:ascii="Century Gothic" w:hAnsi="Century Gothic"/>
          <w:sz w:val="20"/>
          <w:szCs w:val="20"/>
        </w:rPr>
        <w:t xml:space="preserve">Przedmiotem zamówienia jest dostawa </w:t>
      </w:r>
      <w:r w:rsidR="0008474E" w:rsidRPr="0008474E">
        <w:rPr>
          <w:rFonts w:ascii="Century Gothic" w:hAnsi="Century Gothic"/>
          <w:sz w:val="20"/>
          <w:szCs w:val="20"/>
        </w:rPr>
        <w:t>usług operatora telefonii internetowej VoIP (ang. voice over internet protocol), na okres 8 miesięcy.</w:t>
      </w:r>
    </w:p>
    <w:p w14:paraId="085B2A25" w14:textId="3B529A3E" w:rsidR="002A65A7" w:rsidRDefault="002A65A7" w:rsidP="002A65A7">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entury Gothic" w:hAnsi="Century Gothic"/>
          <w:sz w:val="20"/>
          <w:szCs w:val="20"/>
        </w:rPr>
      </w:pPr>
      <w:r w:rsidRPr="002A65A7">
        <w:rPr>
          <w:rFonts w:ascii="Century Gothic" w:hAnsi="Century Gothic"/>
          <w:sz w:val="20"/>
          <w:szCs w:val="20"/>
        </w:rPr>
        <w:t>W szczególności usługa zawierać będzie:</w:t>
      </w:r>
    </w:p>
    <w:p w14:paraId="22C0B2A5" w14:textId="405141EE" w:rsidR="00430814" w:rsidRDefault="0008474E" w:rsidP="000847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alibri" w:hAnsi="Calibri"/>
          <w:szCs w:val="18"/>
        </w:rPr>
      </w:pPr>
      <w:r>
        <w:rPr>
          <w:rFonts w:ascii="Century Gothic" w:hAnsi="Century Gothic"/>
          <w:sz w:val="20"/>
          <w:szCs w:val="20"/>
        </w:rPr>
        <w:t xml:space="preserve">Oferowana usługa </w:t>
      </w:r>
      <w:r w:rsidR="00430814" w:rsidRPr="00430814">
        <w:rPr>
          <w:rFonts w:ascii="Century Gothic" w:hAnsi="Century Gothic"/>
          <w:sz w:val="20"/>
          <w:szCs w:val="20"/>
        </w:rPr>
        <w:t xml:space="preserve">musi spełniać wymagania techniczno-funkcjonalne wyszczególnione </w:t>
      </w:r>
      <w:r w:rsidR="00430814">
        <w:rPr>
          <w:rFonts w:ascii="Century Gothic" w:hAnsi="Century Gothic"/>
          <w:sz w:val="20"/>
          <w:szCs w:val="20"/>
        </w:rPr>
        <w:t>poniżej:</w:t>
      </w:r>
    </w:p>
    <w:p w14:paraId="335C63D5" w14:textId="434DCC75" w:rsidR="0008474E" w:rsidRPr="00463639"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463639">
        <w:rPr>
          <w:rFonts w:ascii="Century Gothic" w:hAnsi="Century Gothic"/>
          <w:sz w:val="20"/>
          <w:szCs w:val="20"/>
        </w:rPr>
        <w:t>możliwość wykorzystania aplikacji softphone, w tym CADAS softphone</w:t>
      </w:r>
    </w:p>
    <w:p w14:paraId="7A6EA9DB" w14:textId="45C1CE84" w:rsidR="0008474E" w:rsidRPr="00463639"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463639">
        <w:rPr>
          <w:rFonts w:ascii="Century Gothic" w:hAnsi="Century Gothic"/>
          <w:sz w:val="20"/>
          <w:szCs w:val="20"/>
        </w:rPr>
        <w:t>możliwość konfiguracji usługi SIP Trunk (z autoryzacją IP)</w:t>
      </w:r>
      <w:r w:rsidR="003F4D90" w:rsidRPr="00463639">
        <w:rPr>
          <w:rFonts w:ascii="Century Gothic" w:hAnsi="Century Gothic"/>
          <w:sz w:val="20"/>
          <w:szCs w:val="20"/>
        </w:rPr>
        <w:t xml:space="preserve"> (minimalnie 80 kanałów)</w:t>
      </w:r>
    </w:p>
    <w:p w14:paraId="027741B4" w14:textId="41CA4AAA" w:rsidR="0008474E" w:rsidRPr="0008474E"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463639">
        <w:rPr>
          <w:rFonts w:ascii="Century Gothic" w:hAnsi="Century Gothic"/>
          <w:sz w:val="20"/>
          <w:szCs w:val="20"/>
        </w:rPr>
        <w:t xml:space="preserve">realizowanie wielu połączeń telefonicznych równocześnie - nie mniej niż </w:t>
      </w:r>
      <w:r w:rsidR="003E260B" w:rsidRPr="00463639">
        <w:rPr>
          <w:rFonts w:ascii="Century Gothic" w:hAnsi="Century Gothic"/>
          <w:sz w:val="20"/>
          <w:szCs w:val="20"/>
        </w:rPr>
        <w:t>liczba kanałów + minimum 10%</w:t>
      </w:r>
      <w:r w:rsidRPr="00463639">
        <w:rPr>
          <w:rFonts w:ascii="Century Gothic" w:hAnsi="Century Gothic"/>
          <w:sz w:val="20"/>
          <w:szCs w:val="20"/>
        </w:rPr>
        <w:t>,</w:t>
      </w:r>
      <w:r w:rsidRPr="0008474E">
        <w:rPr>
          <w:rFonts w:ascii="Century Gothic" w:hAnsi="Century Gothic"/>
          <w:sz w:val="20"/>
          <w:szCs w:val="20"/>
        </w:rPr>
        <w:t xml:space="preserve"> bez uszczerbku na jakości rozmów, przeciążeń sieci telekomunikacyjnej czy przerywania nawiązanych kontaktów</w:t>
      </w:r>
    </w:p>
    <w:p w14:paraId="342055B5" w14:textId="50322D90" w:rsidR="0008474E" w:rsidRPr="0008474E"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całodobowy dostęp do zestawienia wszystkich połączeń przychodzących oraz wychodzących, w tym m. in. o ich ilości, czasie, długości, numerach z których wykonano połączenia  oraz kosztach połączeń wychodzących</w:t>
      </w:r>
    </w:p>
    <w:p w14:paraId="5784C6E3" w14:textId="4042BDC0" w:rsidR="0008474E" w:rsidRPr="0008474E"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wsparcie techniczne</w:t>
      </w:r>
    </w:p>
    <w:p w14:paraId="1B2F3BA6" w14:textId="5838B6C3" w:rsidR="00E352BB" w:rsidRDefault="0008474E" w:rsidP="0008474E">
      <w:pPr>
        <w:pStyle w:val="Akapitzlist"/>
        <w:numPr>
          <w:ilvl w:val="0"/>
          <w:numId w:val="28"/>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rozliczanie w okresach miesięcznych, na podstawie faktury VAT wystawianej na koniec okresu rozliczeniowego (postpaid)</w:t>
      </w:r>
    </w:p>
    <w:p w14:paraId="12C84EA8" w14:textId="029F9435" w:rsidR="00D60282" w:rsidRDefault="00D60282" w:rsidP="0008474E">
      <w:pPr>
        <w:pStyle w:val="Akapitzlist"/>
        <w:numPr>
          <w:ilvl w:val="0"/>
          <w:numId w:val="28"/>
        </w:numPr>
        <w:spacing w:after="0" w:line="360" w:lineRule="auto"/>
        <w:ind w:left="714" w:hanging="357"/>
        <w:jc w:val="both"/>
        <w:rPr>
          <w:rFonts w:ascii="Century Gothic" w:hAnsi="Century Gothic"/>
          <w:sz w:val="20"/>
          <w:szCs w:val="20"/>
        </w:rPr>
      </w:pPr>
      <w:r>
        <w:rPr>
          <w:rFonts w:ascii="Century Gothic" w:hAnsi="Century Gothic"/>
          <w:sz w:val="20"/>
          <w:szCs w:val="20"/>
        </w:rPr>
        <w:t>dostępność usługi 7 dni w tygodniu w godzinach 8.00-21.00</w:t>
      </w:r>
    </w:p>
    <w:p w14:paraId="648000DA" w14:textId="06CD4CBE" w:rsidR="00AD76D6" w:rsidRPr="00B14471" w:rsidRDefault="00AD76D6" w:rsidP="00B14471">
      <w:pPr>
        <w:pStyle w:val="Akapitzlist"/>
        <w:numPr>
          <w:ilvl w:val="0"/>
          <w:numId w:val="28"/>
        </w:numPr>
        <w:spacing w:after="0" w:line="360" w:lineRule="auto"/>
        <w:ind w:left="714" w:hanging="357"/>
        <w:jc w:val="both"/>
        <w:rPr>
          <w:rFonts w:ascii="Century Gothic" w:hAnsi="Century Gothic"/>
          <w:sz w:val="20"/>
          <w:szCs w:val="20"/>
        </w:rPr>
      </w:pPr>
      <w:r w:rsidRPr="00B14471">
        <w:rPr>
          <w:rFonts w:ascii="Century Gothic" w:hAnsi="Century Gothic"/>
          <w:sz w:val="20"/>
          <w:szCs w:val="20"/>
        </w:rPr>
        <w:t>zapewnienie stałego dostępu do publicznej sieci telefonicznej;</w:t>
      </w:r>
    </w:p>
    <w:p w14:paraId="24BAC8CD" w14:textId="77777777" w:rsidR="00AD76D6" w:rsidRPr="00B14471" w:rsidRDefault="00AD76D6" w:rsidP="00B14471">
      <w:pPr>
        <w:pStyle w:val="Akapitzlist"/>
        <w:numPr>
          <w:ilvl w:val="0"/>
          <w:numId w:val="28"/>
        </w:numPr>
        <w:spacing w:after="0" w:line="360" w:lineRule="auto"/>
        <w:ind w:left="714" w:hanging="357"/>
        <w:jc w:val="both"/>
        <w:rPr>
          <w:rFonts w:ascii="Century Gothic" w:hAnsi="Century Gothic"/>
          <w:sz w:val="20"/>
          <w:szCs w:val="20"/>
        </w:rPr>
      </w:pPr>
      <w:r w:rsidRPr="00B14471">
        <w:rPr>
          <w:rFonts w:ascii="Century Gothic" w:hAnsi="Century Gothic"/>
          <w:sz w:val="20"/>
          <w:szCs w:val="20"/>
        </w:rPr>
        <w:t xml:space="preserve">świadczenie usług telefonicznych w zakresie połączeń wychodzących do sieci komórkowych </w:t>
      </w:r>
    </w:p>
    <w:p w14:paraId="2194CA7C" w14:textId="0025E9F8" w:rsidR="00AD76D6" w:rsidRPr="00B14471" w:rsidRDefault="00AD76D6" w:rsidP="00B14471">
      <w:pPr>
        <w:pStyle w:val="Akapitzlist"/>
        <w:numPr>
          <w:ilvl w:val="0"/>
          <w:numId w:val="28"/>
        </w:numPr>
        <w:spacing w:after="0" w:line="360" w:lineRule="auto"/>
        <w:ind w:left="714" w:hanging="357"/>
        <w:jc w:val="both"/>
        <w:rPr>
          <w:rFonts w:ascii="Century Gothic" w:hAnsi="Century Gothic"/>
          <w:sz w:val="20"/>
          <w:szCs w:val="20"/>
        </w:rPr>
      </w:pPr>
      <w:r w:rsidRPr="00B14471">
        <w:rPr>
          <w:rFonts w:ascii="Century Gothic" w:hAnsi="Century Gothic"/>
          <w:sz w:val="20"/>
          <w:szCs w:val="20"/>
        </w:rPr>
        <w:t>zapewnienie sekundowego naliczania opłat za usługi telekomunikacyjne, bez</w:t>
      </w:r>
      <w:r w:rsidR="00B14471" w:rsidRPr="00B14471">
        <w:rPr>
          <w:rFonts w:ascii="Century Gothic" w:hAnsi="Century Gothic"/>
          <w:sz w:val="20"/>
          <w:szCs w:val="20"/>
        </w:rPr>
        <w:t xml:space="preserve"> </w:t>
      </w:r>
      <w:r w:rsidRPr="00B14471">
        <w:rPr>
          <w:rFonts w:ascii="Century Gothic" w:hAnsi="Century Gothic"/>
          <w:sz w:val="20"/>
          <w:szCs w:val="20"/>
        </w:rPr>
        <w:t>jakichkolwiek opłat za inicjację połączenia;</w:t>
      </w:r>
    </w:p>
    <w:p w14:paraId="54D054E6" w14:textId="395448C0" w:rsidR="0008474E" w:rsidRPr="00B14471" w:rsidRDefault="00AD76D6" w:rsidP="00B14471">
      <w:pPr>
        <w:pStyle w:val="Akapitzlist"/>
        <w:numPr>
          <w:ilvl w:val="0"/>
          <w:numId w:val="28"/>
        </w:numPr>
        <w:spacing w:after="0" w:line="360" w:lineRule="auto"/>
        <w:ind w:left="714" w:hanging="357"/>
        <w:jc w:val="both"/>
        <w:rPr>
          <w:rFonts w:ascii="Century Gothic" w:hAnsi="Century Gothic"/>
          <w:sz w:val="20"/>
          <w:szCs w:val="20"/>
        </w:rPr>
      </w:pPr>
      <w:r w:rsidRPr="00B14471">
        <w:rPr>
          <w:rFonts w:ascii="Century Gothic" w:hAnsi="Century Gothic"/>
          <w:sz w:val="20"/>
          <w:szCs w:val="20"/>
        </w:rPr>
        <w:t>dostarczanie w cyklach miesięcznych łącznie z fakturą pełnego zestawienia</w:t>
      </w:r>
      <w:r w:rsidR="00B14471" w:rsidRPr="00B14471">
        <w:rPr>
          <w:rFonts w:ascii="Century Gothic" w:hAnsi="Century Gothic"/>
          <w:sz w:val="20"/>
          <w:szCs w:val="20"/>
        </w:rPr>
        <w:t xml:space="preserve"> </w:t>
      </w:r>
      <w:r w:rsidRPr="00B14471">
        <w:rPr>
          <w:rFonts w:ascii="Century Gothic" w:hAnsi="Century Gothic"/>
          <w:sz w:val="20"/>
          <w:szCs w:val="20"/>
        </w:rPr>
        <w:t>bilingowego dla wszystkich numerów wykorzystywanych przez Zamawiającego.</w:t>
      </w:r>
    </w:p>
    <w:p w14:paraId="397A8286" w14:textId="2BEE120B" w:rsidR="00E352BB" w:rsidRDefault="00E352BB" w:rsidP="00430814">
      <w:pPr>
        <w:rPr>
          <w:rFonts w:ascii="Calibri" w:hAnsi="Calibri"/>
          <w:b/>
          <w:sz w:val="20"/>
          <w:szCs w:val="20"/>
        </w:rPr>
      </w:pPr>
    </w:p>
    <w:p w14:paraId="6736EEC9" w14:textId="78485E2E" w:rsidR="00E352BB" w:rsidRDefault="002A65A7" w:rsidP="002A65A7">
      <w:pPr>
        <w:rPr>
          <w:rFonts w:ascii="Century Gothic" w:hAnsi="Century Gothic"/>
          <w:sz w:val="20"/>
          <w:szCs w:val="20"/>
        </w:rPr>
      </w:pPr>
      <w:r w:rsidRPr="002A65A7">
        <w:rPr>
          <w:rFonts w:ascii="Century Gothic" w:hAnsi="Century Gothic"/>
          <w:sz w:val="20"/>
          <w:szCs w:val="20"/>
        </w:rPr>
        <w:t>W ramach realizacji przedmiotu zamówienia Wykonawca będzie realizował</w:t>
      </w:r>
      <w:r>
        <w:rPr>
          <w:rFonts w:ascii="Century Gothic" w:hAnsi="Century Gothic"/>
          <w:sz w:val="20"/>
          <w:szCs w:val="20"/>
        </w:rPr>
        <w:t xml:space="preserve"> </w:t>
      </w:r>
      <w:r w:rsidRPr="002A65A7">
        <w:rPr>
          <w:rFonts w:ascii="Century Gothic" w:hAnsi="Century Gothic"/>
          <w:sz w:val="20"/>
          <w:szCs w:val="20"/>
        </w:rPr>
        <w:t>następujące kategorie połączeń:</w:t>
      </w:r>
    </w:p>
    <w:p w14:paraId="5A97FBA1" w14:textId="139D3458" w:rsidR="00893259" w:rsidRPr="00893259" w:rsidRDefault="009B3849" w:rsidP="00893259">
      <w:pPr>
        <w:rPr>
          <w:rFonts w:eastAsia="Arial Unicode MS" w:cs="Arial Unicode MS"/>
          <w:b/>
          <w:bCs/>
          <w:sz w:val="20"/>
          <w:szCs w:val="20"/>
        </w:rPr>
      </w:pPr>
      <w:r w:rsidRPr="009B3849">
        <w:rPr>
          <w:rFonts w:ascii="Century Gothic" w:hAnsi="Century Gothic"/>
          <w:sz w:val="20"/>
          <w:szCs w:val="20"/>
        </w:rPr>
        <w:t>Połączenia w ruchu komórkowym krajowym -</w:t>
      </w:r>
      <w:r>
        <w:rPr>
          <w:rFonts w:ascii="Century Gothic" w:hAnsi="Century Gothic"/>
          <w:sz w:val="20"/>
          <w:szCs w:val="20"/>
        </w:rPr>
        <w:t xml:space="preserve"> </w:t>
      </w:r>
      <w:r w:rsidRPr="009319B5">
        <w:rPr>
          <w:rFonts w:ascii="Century Gothic" w:hAnsi="Century Gothic"/>
          <w:sz w:val="20"/>
          <w:szCs w:val="20"/>
        </w:rPr>
        <w:t xml:space="preserve">szacowana miesięczna ilość minut: </w:t>
      </w:r>
      <w:r w:rsidR="00D0025C" w:rsidRPr="009319B5">
        <w:rPr>
          <w:rFonts w:ascii="Century Gothic" w:hAnsi="Century Gothic"/>
          <w:sz w:val="20"/>
          <w:szCs w:val="20"/>
        </w:rPr>
        <w:t>1</w:t>
      </w:r>
      <w:r w:rsidR="009319B5" w:rsidRPr="009319B5">
        <w:rPr>
          <w:rFonts w:ascii="Century Gothic" w:hAnsi="Century Gothic"/>
          <w:sz w:val="20"/>
          <w:szCs w:val="20"/>
        </w:rPr>
        <w:t>4</w:t>
      </w:r>
      <w:r w:rsidR="009319B5">
        <w:rPr>
          <w:rFonts w:ascii="Century Gothic" w:hAnsi="Century Gothic"/>
          <w:sz w:val="20"/>
          <w:szCs w:val="20"/>
        </w:rPr>
        <w:t> </w:t>
      </w:r>
      <w:r w:rsidR="009319B5" w:rsidRPr="009319B5">
        <w:rPr>
          <w:rFonts w:ascii="Century Gothic" w:hAnsi="Century Gothic"/>
          <w:sz w:val="20"/>
          <w:szCs w:val="20"/>
        </w:rPr>
        <w:t>000</w:t>
      </w:r>
      <w:r w:rsidR="009319B5">
        <w:rPr>
          <w:rFonts w:ascii="Century Gothic" w:hAnsi="Century Gothic"/>
          <w:sz w:val="20"/>
          <w:szCs w:val="20"/>
        </w:rPr>
        <w:t>.</w:t>
      </w:r>
      <w:r w:rsidR="0063722C">
        <w:rPr>
          <w:rFonts w:eastAsia="Arial Unicode MS" w:cs="Arial Unicode MS"/>
          <w:b/>
          <w:bCs/>
          <w:sz w:val="20"/>
          <w:szCs w:val="20"/>
        </w:rPr>
        <w:br w:type="page"/>
      </w:r>
    </w:p>
    <w:p w14:paraId="2D95C8FE" w14:textId="486FB062" w:rsidR="00893259" w:rsidRPr="00893259" w:rsidRDefault="00893259" w:rsidP="00893259">
      <w:pPr>
        <w:jc w:val="right"/>
        <w:rPr>
          <w:rFonts w:eastAsia="ヒラギノ角ゴ Pro W3" w:cstheme="minorHAnsi"/>
          <w:b/>
          <w:lang w:eastAsia="pl-PL"/>
        </w:rPr>
      </w:pPr>
      <w:r w:rsidRPr="00893259">
        <w:rPr>
          <w:rFonts w:cstheme="minorHAnsi"/>
        </w:rPr>
        <w:lastRenderedPageBreak/>
        <w:t>Załącznik nr 3 do zapytania</w:t>
      </w:r>
      <w:r>
        <w:rPr>
          <w:rFonts w:cstheme="minorHAnsi"/>
        </w:rPr>
        <w:t xml:space="preserve"> ofertowego</w:t>
      </w:r>
    </w:p>
    <w:p w14:paraId="460D34AE" w14:textId="5D4EA827" w:rsidR="0063722C" w:rsidRPr="009173C3" w:rsidRDefault="0063722C" w:rsidP="0063722C">
      <w:pPr>
        <w:pStyle w:val="Nagwek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 w:val="28"/>
          <w:szCs w:val="28"/>
        </w:rPr>
      </w:pPr>
      <w:r>
        <w:rPr>
          <w:rFonts w:asciiTheme="minorHAnsi" w:hAnsiTheme="minorHAnsi" w:cstheme="minorHAnsi"/>
          <w:color w:val="auto"/>
          <w:sz w:val="28"/>
          <w:szCs w:val="28"/>
        </w:rPr>
        <w:t>Istotne Postanowienia Przyszłej Umowy</w:t>
      </w:r>
    </w:p>
    <w:p w14:paraId="03AAD09B" w14:textId="77777777" w:rsidR="0063722C" w:rsidRPr="009173C3"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2"/>
          <w:szCs w:val="22"/>
        </w:rPr>
      </w:pPr>
    </w:p>
    <w:p w14:paraId="4B11722C" w14:textId="4809A9E6" w:rsidR="0063722C" w:rsidRPr="009173C3"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2"/>
          <w:szCs w:val="22"/>
        </w:rPr>
      </w:pPr>
      <w:r w:rsidRPr="009173C3">
        <w:rPr>
          <w:rFonts w:asciiTheme="minorHAnsi" w:hAnsiTheme="minorHAnsi" w:cstheme="minorHAnsi"/>
          <w:b/>
          <w:color w:val="auto"/>
          <w:sz w:val="22"/>
          <w:szCs w:val="22"/>
        </w:rPr>
        <w:t xml:space="preserve">w sprawie </w:t>
      </w:r>
      <w:r w:rsidR="007B71D2" w:rsidRPr="007B71D2">
        <w:rPr>
          <w:rFonts w:asciiTheme="minorHAnsi" w:hAnsiTheme="minorHAnsi" w:cstheme="minorHAnsi"/>
          <w:b/>
          <w:color w:val="auto"/>
          <w:sz w:val="22"/>
          <w:szCs w:val="22"/>
        </w:rPr>
        <w:t>dostaw</w:t>
      </w:r>
      <w:r w:rsidR="007B71D2">
        <w:rPr>
          <w:rFonts w:asciiTheme="minorHAnsi" w:hAnsiTheme="minorHAnsi" w:cstheme="minorHAnsi"/>
          <w:b/>
          <w:color w:val="auto"/>
          <w:sz w:val="22"/>
          <w:szCs w:val="22"/>
        </w:rPr>
        <w:t>y</w:t>
      </w:r>
      <w:r w:rsidR="007B71D2" w:rsidRPr="007B71D2">
        <w:rPr>
          <w:rFonts w:asciiTheme="minorHAnsi" w:hAnsiTheme="minorHAnsi" w:cstheme="minorHAnsi"/>
          <w:b/>
          <w:color w:val="auto"/>
          <w:sz w:val="22"/>
          <w:szCs w:val="22"/>
        </w:rPr>
        <w:t xml:space="preserve"> usług operatora telefonii internetowej VoIP (ang. voice over internet protocol), na okres 8 miesięcy</w:t>
      </w:r>
    </w:p>
    <w:p w14:paraId="7755CDBC" w14:textId="77777777" w:rsidR="0063722C" w:rsidRPr="00FC0FBD"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color w:val="000000" w:themeColor="text1"/>
          <w:sz w:val="18"/>
          <w:szCs w:val="18"/>
        </w:rPr>
      </w:pPr>
    </w:p>
    <w:p w14:paraId="31C297A3"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b/>
          <w:color w:val="000000" w:themeColor="text1"/>
          <w:sz w:val="20"/>
        </w:rPr>
      </w:pPr>
      <w:r w:rsidRPr="00BE7364">
        <w:rPr>
          <w:rFonts w:asciiTheme="majorHAnsi" w:hAnsiTheme="majorHAnsi" w:cstheme="minorHAnsi"/>
          <w:b/>
          <w:color w:val="000000" w:themeColor="text1"/>
          <w:sz w:val="20"/>
        </w:rPr>
        <w:t>Krajowy Instytut Mediów</w:t>
      </w:r>
      <w:r w:rsidRPr="00BE7364">
        <w:rPr>
          <w:rFonts w:asciiTheme="majorHAnsi" w:hAnsiTheme="majorHAnsi" w:cstheme="minorHAnsi"/>
          <w:bCs/>
          <w:color w:val="000000" w:themeColor="text1"/>
          <w:sz w:val="20"/>
        </w:rPr>
        <w:t xml:space="preserve"> z siedzibą w Warszawie 02-587 ul. Wiktorska 63, wpisana do rejestru przedsiębiorców prowadzonego przez Sąd Rejonowy dla m. st. Warszawy w Warszawie, XIII Wydział Gospodarczy KRS pod numerem KRS 0000875978, NIP: 5213916470, REGON: 387857893,</w:t>
      </w:r>
      <w:r w:rsidRPr="00BE7364">
        <w:rPr>
          <w:rFonts w:asciiTheme="majorHAnsi" w:hAnsiTheme="majorHAnsi" w:cstheme="minorHAnsi"/>
          <w:b/>
          <w:color w:val="000000" w:themeColor="text1"/>
          <w:sz w:val="20"/>
        </w:rPr>
        <w:t xml:space="preserve"> </w:t>
      </w:r>
    </w:p>
    <w:p w14:paraId="11402940"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bCs/>
          <w:color w:val="000000" w:themeColor="text1"/>
          <w:sz w:val="20"/>
        </w:rPr>
      </w:pPr>
      <w:r w:rsidRPr="00BE7364">
        <w:rPr>
          <w:rFonts w:asciiTheme="majorHAnsi" w:hAnsiTheme="majorHAnsi" w:cstheme="minorHAnsi"/>
          <w:bCs/>
          <w:color w:val="000000" w:themeColor="text1"/>
          <w:sz w:val="20"/>
        </w:rPr>
        <w:t>reprezentowaną przez:</w:t>
      </w:r>
    </w:p>
    <w:p w14:paraId="657B3857"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bCs/>
          <w:color w:val="000000" w:themeColor="text1"/>
          <w:sz w:val="20"/>
        </w:rPr>
      </w:pPr>
      <w:r w:rsidRPr="00BE7364">
        <w:rPr>
          <w:rFonts w:asciiTheme="majorHAnsi" w:hAnsiTheme="majorHAnsi" w:cstheme="minorHAnsi"/>
          <w:bCs/>
          <w:color w:val="000000" w:themeColor="text1"/>
          <w:sz w:val="20"/>
        </w:rPr>
        <w:t>……………..</w:t>
      </w:r>
    </w:p>
    <w:p w14:paraId="432D555F" w14:textId="24283A61"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bCs/>
          <w:color w:val="000000" w:themeColor="text1"/>
          <w:sz w:val="20"/>
        </w:rPr>
        <w:t>zwanym w dalszej części dokumentu „</w:t>
      </w:r>
      <w:r w:rsidRPr="00BE7364">
        <w:rPr>
          <w:rFonts w:asciiTheme="majorHAnsi" w:hAnsiTheme="majorHAnsi" w:cstheme="minorHAnsi"/>
          <w:b/>
          <w:bCs/>
          <w:color w:val="000000" w:themeColor="text1"/>
          <w:sz w:val="20"/>
        </w:rPr>
        <w:t>KIM</w:t>
      </w:r>
      <w:r w:rsidRPr="00BE7364">
        <w:rPr>
          <w:rFonts w:asciiTheme="majorHAnsi" w:hAnsiTheme="majorHAnsi" w:cstheme="minorHAnsi"/>
          <w:bCs/>
          <w:color w:val="000000" w:themeColor="text1"/>
          <w:sz w:val="20"/>
        </w:rPr>
        <w:t>” lub „</w:t>
      </w:r>
      <w:r w:rsidR="00FB2CB0" w:rsidRPr="00BE7364">
        <w:rPr>
          <w:rFonts w:asciiTheme="majorHAnsi" w:hAnsiTheme="majorHAnsi" w:cstheme="minorHAnsi"/>
          <w:b/>
          <w:bCs/>
          <w:color w:val="000000" w:themeColor="text1"/>
          <w:sz w:val="20"/>
        </w:rPr>
        <w:t>Zamawiający</w:t>
      </w:r>
      <w:r w:rsidRPr="00BE7364">
        <w:rPr>
          <w:rFonts w:asciiTheme="majorHAnsi" w:hAnsiTheme="majorHAnsi" w:cstheme="minorHAnsi"/>
          <w:bCs/>
          <w:color w:val="000000" w:themeColor="text1"/>
          <w:sz w:val="20"/>
        </w:rPr>
        <w:t>"</w:t>
      </w:r>
    </w:p>
    <w:p w14:paraId="3D30E957"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p>
    <w:p w14:paraId="1874818E"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sz w:val="20"/>
        </w:rPr>
        <w:t>a</w:t>
      </w:r>
    </w:p>
    <w:p w14:paraId="489ADAFC"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sz w:val="20"/>
        </w:rPr>
        <w:t xml:space="preserve">…………………., reprezentowaną przez: </w:t>
      </w:r>
    </w:p>
    <w:p w14:paraId="77CFCA70"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sz w:val="20"/>
        </w:rPr>
        <w:t>……………..</w:t>
      </w:r>
    </w:p>
    <w:p w14:paraId="7996232B" w14:textId="684B7E71"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sz w:val="20"/>
        </w:rPr>
        <w:t>zwaną dalej "……………" lub  „</w:t>
      </w:r>
      <w:r w:rsidR="00FB2CB0" w:rsidRPr="00BE7364">
        <w:rPr>
          <w:rFonts w:asciiTheme="majorHAnsi" w:hAnsiTheme="majorHAnsi" w:cstheme="minorHAnsi"/>
          <w:b/>
          <w:bCs/>
          <w:sz w:val="20"/>
        </w:rPr>
        <w:t>Wykonawca</w:t>
      </w:r>
      <w:r w:rsidRPr="00BE7364">
        <w:rPr>
          <w:rFonts w:asciiTheme="majorHAnsi" w:hAnsiTheme="majorHAnsi" w:cstheme="minorHAnsi"/>
          <w:sz w:val="20"/>
        </w:rPr>
        <w:t>”</w:t>
      </w:r>
    </w:p>
    <w:p w14:paraId="0FD02BD3"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p>
    <w:p w14:paraId="402DF33A" w14:textId="77777777" w:rsidR="0063722C" w:rsidRPr="00BE7364" w:rsidRDefault="0063722C" w:rsidP="0063722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theme="minorHAnsi"/>
          <w:sz w:val="20"/>
        </w:rPr>
      </w:pPr>
      <w:r w:rsidRPr="00BE7364">
        <w:rPr>
          <w:rFonts w:asciiTheme="majorHAnsi" w:hAnsiTheme="majorHAnsi" w:cstheme="minorHAnsi"/>
          <w:sz w:val="20"/>
        </w:rPr>
        <w:t xml:space="preserve">razem zwanych </w:t>
      </w:r>
      <w:r w:rsidRPr="00BE7364">
        <w:rPr>
          <w:rFonts w:asciiTheme="majorHAnsi" w:hAnsiTheme="majorHAnsi" w:cstheme="minorHAnsi"/>
          <w:b/>
          <w:sz w:val="20"/>
        </w:rPr>
        <w:t>„Stronami</w:t>
      </w:r>
      <w:r w:rsidRPr="00BE7364">
        <w:rPr>
          <w:rFonts w:asciiTheme="majorHAnsi" w:hAnsiTheme="majorHAnsi" w:cstheme="minorHAnsi"/>
          <w:sz w:val="20"/>
        </w:rPr>
        <w:t>”, a każda osobno także „</w:t>
      </w:r>
      <w:r w:rsidRPr="00BE7364">
        <w:rPr>
          <w:rFonts w:asciiTheme="majorHAnsi" w:hAnsiTheme="majorHAnsi" w:cstheme="minorHAnsi"/>
          <w:b/>
          <w:sz w:val="20"/>
        </w:rPr>
        <w:t>Stroną</w:t>
      </w:r>
      <w:r w:rsidRPr="00BE7364">
        <w:rPr>
          <w:rFonts w:asciiTheme="majorHAnsi" w:hAnsiTheme="majorHAnsi" w:cstheme="minorHAnsi"/>
          <w:sz w:val="20"/>
        </w:rPr>
        <w:t>”</w:t>
      </w:r>
    </w:p>
    <w:p w14:paraId="3DD8CD0A" w14:textId="77777777" w:rsidR="0063722C" w:rsidRPr="009173C3" w:rsidRDefault="0063722C" w:rsidP="0063722C">
      <w:pPr>
        <w:widowControl w:val="0"/>
        <w:autoSpaceDE w:val="0"/>
        <w:autoSpaceDN w:val="0"/>
        <w:adjustRightInd w:val="0"/>
        <w:spacing w:after="240"/>
        <w:rPr>
          <w:rFonts w:cstheme="minorHAnsi"/>
          <w:lang w:eastAsia="pl-PL"/>
        </w:rPr>
      </w:pPr>
    </w:p>
    <w:p w14:paraId="413ED1B9" w14:textId="77777777" w:rsidR="0063722C" w:rsidRPr="009173C3" w:rsidRDefault="0063722C" w:rsidP="0063722C">
      <w:pPr>
        <w:pStyle w:val="Normalny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center"/>
        <w:rPr>
          <w:rFonts w:asciiTheme="minorHAnsi" w:hAnsiTheme="minorHAnsi" w:cstheme="minorHAnsi"/>
          <w:b/>
          <w:color w:val="auto"/>
          <w:sz w:val="20"/>
        </w:rPr>
      </w:pPr>
    </w:p>
    <w:p w14:paraId="22007EED" w14:textId="5C093B33" w:rsidR="0063722C" w:rsidRPr="009173C3" w:rsidRDefault="0063722C" w:rsidP="00CD1B31">
      <w:pPr>
        <w:pStyle w:val="Normalny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center"/>
        <w:rPr>
          <w:rFonts w:asciiTheme="minorHAnsi" w:hAnsiTheme="minorHAnsi" w:cstheme="minorHAnsi"/>
          <w:b/>
          <w:color w:val="auto"/>
          <w:sz w:val="20"/>
        </w:rPr>
      </w:pPr>
      <w:r w:rsidRPr="009173C3">
        <w:rPr>
          <w:rFonts w:asciiTheme="minorHAnsi" w:hAnsiTheme="minorHAnsi" w:cstheme="minorHAnsi"/>
          <w:b/>
          <w:color w:val="auto"/>
          <w:sz w:val="20"/>
        </w:rPr>
        <w:t>§</w:t>
      </w:r>
      <w:r w:rsidR="00CD1B31">
        <w:rPr>
          <w:rFonts w:asciiTheme="minorHAnsi" w:hAnsiTheme="minorHAnsi" w:cstheme="minorHAnsi"/>
          <w:b/>
          <w:color w:val="auto"/>
          <w:sz w:val="20"/>
        </w:rPr>
        <w:t xml:space="preserve">1 </w:t>
      </w:r>
      <w:r w:rsidRPr="009173C3">
        <w:rPr>
          <w:rFonts w:asciiTheme="minorHAnsi" w:hAnsiTheme="minorHAnsi" w:cstheme="minorHAnsi"/>
          <w:b/>
          <w:color w:val="auto"/>
          <w:sz w:val="20"/>
        </w:rPr>
        <w:t>Przedmiot Umowy</w:t>
      </w:r>
    </w:p>
    <w:p w14:paraId="0811FFFA" w14:textId="77777777" w:rsidR="0063722C" w:rsidRPr="009173C3" w:rsidRDefault="0063722C" w:rsidP="0063722C">
      <w:pPr>
        <w:pStyle w:val="Normalny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Theme="minorHAnsi" w:hAnsiTheme="minorHAnsi" w:cstheme="minorHAnsi"/>
          <w:b/>
          <w:color w:val="auto"/>
          <w:sz w:val="20"/>
        </w:rPr>
      </w:pPr>
    </w:p>
    <w:p w14:paraId="36AAAB98" w14:textId="32158C2A" w:rsidR="00CD1B31" w:rsidRPr="007B71D2" w:rsidRDefault="0063722C" w:rsidP="00A81D32">
      <w:pPr>
        <w:pStyle w:val="Tekstpodstawowy2"/>
        <w:widowControl w:val="0"/>
        <w:numPr>
          <w:ilvl w:val="0"/>
          <w:numId w:val="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240" w:line="276" w:lineRule="auto"/>
        <w:ind w:hanging="360"/>
        <w:rPr>
          <w:rFonts w:ascii="Century Gothic" w:hAnsi="Century Gothic"/>
          <w:sz w:val="20"/>
        </w:rPr>
      </w:pPr>
      <w:r w:rsidRPr="007B71D2">
        <w:rPr>
          <w:rFonts w:asciiTheme="minorHAnsi" w:hAnsiTheme="minorHAnsi" w:cstheme="minorHAnsi"/>
          <w:color w:val="auto"/>
          <w:sz w:val="20"/>
        </w:rPr>
        <w:t xml:space="preserve">Przedmiotem niniejszej umowy, zwanej dalej </w:t>
      </w:r>
      <w:r w:rsidRPr="007B71D2">
        <w:rPr>
          <w:rFonts w:asciiTheme="minorHAnsi" w:hAnsiTheme="minorHAnsi" w:cstheme="minorHAnsi"/>
          <w:b/>
          <w:color w:val="auto"/>
          <w:sz w:val="20"/>
        </w:rPr>
        <w:t>Umową</w:t>
      </w:r>
      <w:r w:rsidRPr="007B71D2">
        <w:rPr>
          <w:rFonts w:asciiTheme="minorHAnsi" w:hAnsiTheme="minorHAnsi" w:cstheme="minorHAnsi"/>
          <w:color w:val="auto"/>
          <w:sz w:val="20"/>
        </w:rPr>
        <w:t>, jest</w:t>
      </w:r>
      <w:r w:rsidR="00CD1B31" w:rsidRPr="007B71D2">
        <w:rPr>
          <w:rFonts w:asciiTheme="minorHAnsi" w:hAnsiTheme="minorHAnsi" w:cstheme="minorHAnsi"/>
          <w:color w:val="auto"/>
          <w:sz w:val="20"/>
        </w:rPr>
        <w:t xml:space="preserve"> </w:t>
      </w:r>
      <w:r w:rsidR="00FB2CB0" w:rsidRPr="007B71D2">
        <w:rPr>
          <w:rFonts w:ascii="Century Gothic" w:hAnsi="Century Gothic"/>
          <w:sz w:val="20"/>
        </w:rPr>
        <w:t xml:space="preserve">dostawa </w:t>
      </w:r>
      <w:r w:rsidR="007B71D2" w:rsidRPr="007B71D2">
        <w:rPr>
          <w:rFonts w:ascii="Century Gothic" w:hAnsi="Century Gothic"/>
          <w:sz w:val="20"/>
        </w:rPr>
        <w:t>usług operatora telefonii internetowej VoIP (ang. voice over internet protocol), na okres 8 miesięcy</w:t>
      </w:r>
      <w:r w:rsidR="007B71D2">
        <w:rPr>
          <w:rFonts w:ascii="Century Gothic" w:hAnsi="Century Gothic"/>
          <w:sz w:val="20"/>
        </w:rPr>
        <w:t>.</w:t>
      </w:r>
    </w:p>
    <w:p w14:paraId="3EB25D78" w14:textId="15706C68" w:rsidR="00CD1B31" w:rsidRPr="00CD1B31" w:rsidRDefault="00CD1B31" w:rsidP="00CD1B31">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center"/>
        <w:rPr>
          <w:rFonts w:ascii="Century Gothic" w:hAnsi="Century Gothic"/>
          <w:b/>
          <w:bCs/>
          <w:sz w:val="20"/>
          <w:szCs w:val="20"/>
        </w:rPr>
      </w:pPr>
      <w:r w:rsidRPr="00CD1B31">
        <w:rPr>
          <w:rFonts w:ascii="Century Gothic" w:hAnsi="Century Gothic"/>
          <w:b/>
          <w:bCs/>
          <w:sz w:val="20"/>
          <w:szCs w:val="20"/>
        </w:rPr>
        <w:t>§2 Termin realizacji umowy</w:t>
      </w:r>
    </w:p>
    <w:p w14:paraId="53D3E34E" w14:textId="7084B742" w:rsidR="00CD1B31" w:rsidRPr="00CD1B31" w:rsidRDefault="00CD1B31" w:rsidP="00CD1B31">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entury Gothic" w:hAnsi="Century Gothic"/>
          <w:sz w:val="20"/>
          <w:szCs w:val="20"/>
        </w:rPr>
      </w:pPr>
      <w:r w:rsidRPr="00CD1B31">
        <w:rPr>
          <w:rFonts w:ascii="Century Gothic" w:hAnsi="Century Gothic"/>
          <w:sz w:val="20"/>
          <w:szCs w:val="20"/>
        </w:rPr>
        <w:t xml:space="preserve">Wykonanie umowy nastąpi w terminie maksymalnie do </w:t>
      </w:r>
      <w:r w:rsidR="00D21CAC">
        <w:rPr>
          <w:rFonts w:ascii="Century Gothic" w:hAnsi="Century Gothic"/>
          <w:sz w:val="20"/>
          <w:szCs w:val="20"/>
        </w:rPr>
        <w:t>7</w:t>
      </w:r>
      <w:r w:rsidRPr="00CD1B31">
        <w:rPr>
          <w:rFonts w:ascii="Century Gothic" w:hAnsi="Century Gothic"/>
          <w:sz w:val="20"/>
          <w:szCs w:val="20"/>
        </w:rPr>
        <w:t xml:space="preserve"> dni kalendarzowych od dnia zawarcia umowy.                                                                                </w:t>
      </w:r>
    </w:p>
    <w:p w14:paraId="38957D2B" w14:textId="52A6975A" w:rsidR="00CD1B31" w:rsidRPr="006C1E54" w:rsidRDefault="00CD1B31" w:rsidP="00CD1B31">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center"/>
        <w:rPr>
          <w:rFonts w:ascii="Century Gothic" w:hAnsi="Century Gothic"/>
          <w:b/>
          <w:bCs/>
          <w:sz w:val="20"/>
          <w:szCs w:val="20"/>
        </w:rPr>
      </w:pPr>
      <w:r w:rsidRPr="006C1E54">
        <w:rPr>
          <w:rFonts w:ascii="Century Gothic" w:hAnsi="Century Gothic"/>
          <w:b/>
          <w:bCs/>
          <w:sz w:val="20"/>
          <w:szCs w:val="20"/>
        </w:rPr>
        <w:t>§3 Warunki dostawy</w:t>
      </w:r>
    </w:p>
    <w:p w14:paraId="59EFBDC1" w14:textId="6B3CAEFE" w:rsidR="00CD1B31" w:rsidRPr="00BF3C5E" w:rsidRDefault="00A95DBF" w:rsidP="00BF3C5E">
      <w:pPr>
        <w:pStyle w:val="Tekstpodstawowy1"/>
        <w:numPr>
          <w:ilvl w:val="3"/>
          <w:numId w:val="16"/>
        </w:numPr>
        <w:tabs>
          <w:tab w:val="left" w:pos="426"/>
          <w:tab w:val="left" w:pos="1416"/>
          <w:tab w:val="left" w:pos="2124"/>
          <w:tab w:val="left" w:pos="3540"/>
          <w:tab w:val="left" w:pos="4248"/>
          <w:tab w:val="left" w:pos="4956"/>
          <w:tab w:val="left" w:pos="5664"/>
          <w:tab w:val="left" w:pos="6372"/>
          <w:tab w:val="left" w:pos="7080"/>
          <w:tab w:val="left" w:pos="7788"/>
          <w:tab w:val="left" w:pos="8496"/>
        </w:tabs>
        <w:ind w:left="426" w:hanging="426"/>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Materiały niezbędne do uruchomienia </w:t>
      </w:r>
      <w:r w:rsidR="00D67900">
        <w:rPr>
          <w:rFonts w:asciiTheme="minorHAnsi" w:hAnsiTheme="minorHAnsi" w:cstheme="minorHAnsi"/>
          <w:color w:val="000000" w:themeColor="text1"/>
          <w:sz w:val="20"/>
        </w:rPr>
        <w:t xml:space="preserve">usługi </w:t>
      </w:r>
      <w:r w:rsidR="00CD1B31" w:rsidRPr="00BF3C5E">
        <w:rPr>
          <w:rFonts w:asciiTheme="minorHAnsi" w:hAnsiTheme="minorHAnsi" w:cstheme="minorHAnsi"/>
          <w:color w:val="000000" w:themeColor="text1"/>
          <w:sz w:val="20"/>
        </w:rPr>
        <w:t>Wykonawca zobowiązuje się dostarczyć na adres</w:t>
      </w:r>
      <w:r>
        <w:rPr>
          <w:rFonts w:asciiTheme="minorHAnsi" w:hAnsiTheme="minorHAnsi" w:cstheme="minorHAnsi"/>
          <w:color w:val="000000" w:themeColor="text1"/>
          <w:sz w:val="20"/>
        </w:rPr>
        <w:t xml:space="preserve"> mailowy</w:t>
      </w:r>
      <w:r w:rsidR="00CD1B31" w:rsidRPr="00BF3C5E">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 xml:space="preserve">……………@kim.gov.pl </w:t>
      </w:r>
    </w:p>
    <w:p w14:paraId="4B6B5D14" w14:textId="49990ADC" w:rsidR="00CD1B31" w:rsidRPr="00BF3C5E" w:rsidRDefault="00CD1B31" w:rsidP="00BF3C5E">
      <w:pPr>
        <w:pStyle w:val="Tekstpodstawowy1"/>
        <w:numPr>
          <w:ilvl w:val="3"/>
          <w:numId w:val="16"/>
        </w:numPr>
        <w:tabs>
          <w:tab w:val="left" w:pos="426"/>
          <w:tab w:val="left" w:pos="1416"/>
          <w:tab w:val="left" w:pos="2124"/>
          <w:tab w:val="left" w:pos="3540"/>
          <w:tab w:val="left" w:pos="4248"/>
          <w:tab w:val="left" w:pos="4956"/>
          <w:tab w:val="left" w:pos="5664"/>
          <w:tab w:val="left" w:pos="6372"/>
          <w:tab w:val="left" w:pos="7080"/>
          <w:tab w:val="left" w:pos="7788"/>
          <w:tab w:val="left" w:pos="8496"/>
        </w:tabs>
        <w:ind w:left="426" w:hanging="426"/>
        <w:rPr>
          <w:rFonts w:asciiTheme="minorHAnsi" w:hAnsiTheme="minorHAnsi" w:cstheme="minorHAnsi"/>
          <w:color w:val="000000" w:themeColor="text1"/>
          <w:sz w:val="20"/>
        </w:rPr>
      </w:pPr>
      <w:r w:rsidRPr="00BF3C5E">
        <w:rPr>
          <w:rFonts w:asciiTheme="minorHAnsi" w:hAnsiTheme="minorHAnsi" w:cstheme="minorHAnsi"/>
          <w:color w:val="000000" w:themeColor="text1"/>
          <w:sz w:val="20"/>
        </w:rPr>
        <w:t xml:space="preserve">Odbiór </w:t>
      </w:r>
      <w:r w:rsidR="00D67900">
        <w:rPr>
          <w:rFonts w:asciiTheme="minorHAnsi" w:hAnsiTheme="minorHAnsi" w:cstheme="minorHAnsi"/>
          <w:color w:val="000000" w:themeColor="text1"/>
          <w:sz w:val="20"/>
        </w:rPr>
        <w:t xml:space="preserve">materiałów niezbędnych do rozpoczęcia realizacji usługi </w:t>
      </w:r>
      <w:r w:rsidRPr="00BF3C5E">
        <w:rPr>
          <w:rFonts w:asciiTheme="minorHAnsi" w:hAnsiTheme="minorHAnsi" w:cstheme="minorHAnsi"/>
          <w:color w:val="000000" w:themeColor="text1"/>
          <w:sz w:val="20"/>
        </w:rPr>
        <w:t xml:space="preserve">zostanie potwierdzony </w:t>
      </w:r>
      <w:r w:rsidR="00A95DBF">
        <w:rPr>
          <w:rFonts w:asciiTheme="minorHAnsi" w:hAnsiTheme="minorHAnsi" w:cstheme="minorHAnsi"/>
          <w:color w:val="000000" w:themeColor="text1"/>
          <w:sz w:val="20"/>
        </w:rPr>
        <w:t>mailowo</w:t>
      </w:r>
      <w:r w:rsidR="00D67900">
        <w:rPr>
          <w:rFonts w:asciiTheme="minorHAnsi" w:hAnsiTheme="minorHAnsi" w:cstheme="minorHAnsi"/>
          <w:color w:val="000000" w:themeColor="text1"/>
          <w:sz w:val="20"/>
        </w:rPr>
        <w:t xml:space="preserve"> przez Zamawiającego</w:t>
      </w:r>
      <w:r w:rsidRPr="00BF3C5E">
        <w:rPr>
          <w:rFonts w:asciiTheme="minorHAnsi" w:hAnsiTheme="minorHAnsi" w:cstheme="minorHAnsi"/>
          <w:color w:val="000000" w:themeColor="text1"/>
          <w:sz w:val="20"/>
        </w:rPr>
        <w:t>. Jeżeli w trakcie odbioru zostaną stwierdzone wady nadające się do usunięcia, Zamawiający odmówi przyjęcia dostawy do czasu usunięcia wad przez Wykonawcę.</w:t>
      </w:r>
    </w:p>
    <w:p w14:paraId="21A026AB" w14:textId="3D3B408A" w:rsidR="00CD1B31" w:rsidRPr="00BF3C5E" w:rsidRDefault="00CD1B31" w:rsidP="00BF3C5E">
      <w:pPr>
        <w:pStyle w:val="Tekstpodstawowy1"/>
        <w:numPr>
          <w:ilvl w:val="3"/>
          <w:numId w:val="16"/>
        </w:numPr>
        <w:tabs>
          <w:tab w:val="left" w:pos="426"/>
          <w:tab w:val="left" w:pos="1416"/>
          <w:tab w:val="left" w:pos="2124"/>
          <w:tab w:val="left" w:pos="3540"/>
          <w:tab w:val="left" w:pos="4248"/>
          <w:tab w:val="left" w:pos="4956"/>
          <w:tab w:val="left" w:pos="5664"/>
          <w:tab w:val="left" w:pos="6372"/>
          <w:tab w:val="left" w:pos="7080"/>
          <w:tab w:val="left" w:pos="7788"/>
          <w:tab w:val="left" w:pos="8496"/>
        </w:tabs>
        <w:ind w:left="426" w:hanging="426"/>
        <w:rPr>
          <w:rFonts w:asciiTheme="minorHAnsi" w:hAnsiTheme="minorHAnsi" w:cstheme="minorHAnsi"/>
          <w:color w:val="000000" w:themeColor="text1"/>
          <w:sz w:val="20"/>
        </w:rPr>
      </w:pPr>
      <w:r w:rsidRPr="00BF3C5E">
        <w:rPr>
          <w:rFonts w:asciiTheme="minorHAnsi" w:hAnsiTheme="minorHAnsi" w:cstheme="minorHAnsi"/>
          <w:color w:val="000000" w:themeColor="text1"/>
          <w:sz w:val="20"/>
        </w:rPr>
        <w:t xml:space="preserve">Wykonawca zgłosi Zamawiającemu (osoba kontaktowa) gotowość </w:t>
      </w:r>
      <w:r w:rsidR="00D67900">
        <w:rPr>
          <w:rFonts w:asciiTheme="minorHAnsi" w:hAnsiTheme="minorHAnsi" w:cstheme="minorHAnsi"/>
          <w:color w:val="000000" w:themeColor="text1"/>
          <w:sz w:val="20"/>
        </w:rPr>
        <w:t>rozpoczęcia świadczenia usługi</w:t>
      </w:r>
      <w:r w:rsidRPr="00BF3C5E">
        <w:rPr>
          <w:rFonts w:asciiTheme="minorHAnsi" w:hAnsiTheme="minorHAnsi" w:cstheme="minorHAnsi"/>
          <w:color w:val="000000" w:themeColor="text1"/>
          <w:sz w:val="20"/>
        </w:rPr>
        <w:t xml:space="preserve"> z co najmniej dwudniowym wyprzedzeniem, podając proponowaną datę jego dostarczenia</w:t>
      </w:r>
      <w:r w:rsidR="00D67900">
        <w:rPr>
          <w:rFonts w:asciiTheme="minorHAnsi" w:hAnsiTheme="minorHAnsi" w:cstheme="minorHAnsi"/>
          <w:color w:val="000000" w:themeColor="text1"/>
          <w:sz w:val="20"/>
        </w:rPr>
        <w:t xml:space="preserve"> niezbędnych materiałów o których mowa w ust 1.</w:t>
      </w:r>
    </w:p>
    <w:p w14:paraId="3AB2DB59" w14:textId="7A95C78F" w:rsidR="00CD1B31" w:rsidRDefault="00CD1B31" w:rsidP="00FB2CB0">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76" w:lineRule="auto"/>
        <w:jc w:val="both"/>
        <w:rPr>
          <w:rFonts w:ascii="Century Gothic" w:hAnsi="Century Gothic"/>
          <w:sz w:val="20"/>
          <w:szCs w:val="20"/>
        </w:rPr>
      </w:pPr>
    </w:p>
    <w:p w14:paraId="38533532" w14:textId="74B506FE" w:rsidR="00AA5A9C" w:rsidRPr="00AA5A9C" w:rsidRDefault="0063722C" w:rsidP="00AA5A9C">
      <w:pPr>
        <w:tabs>
          <w:tab w:val="num" w:pos="426"/>
        </w:tabs>
        <w:spacing w:line="276" w:lineRule="auto"/>
        <w:jc w:val="center"/>
        <w:rPr>
          <w:rFonts w:ascii="Century Gothic" w:hAnsi="Century Gothic"/>
          <w:b/>
          <w:bCs/>
          <w:sz w:val="20"/>
          <w:szCs w:val="20"/>
        </w:rPr>
      </w:pPr>
      <w:r w:rsidRPr="00AA5A9C">
        <w:rPr>
          <w:rFonts w:ascii="Century Gothic" w:hAnsi="Century Gothic"/>
          <w:b/>
          <w:bCs/>
          <w:sz w:val="20"/>
          <w:szCs w:val="20"/>
        </w:rPr>
        <w:t xml:space="preserve">§ </w:t>
      </w:r>
      <w:r w:rsidR="00AB0829">
        <w:rPr>
          <w:rFonts w:ascii="Century Gothic" w:hAnsi="Century Gothic"/>
          <w:b/>
          <w:bCs/>
          <w:sz w:val="20"/>
          <w:szCs w:val="20"/>
        </w:rPr>
        <w:t xml:space="preserve">4 </w:t>
      </w:r>
      <w:r w:rsidR="00AA5A9C" w:rsidRPr="00AA5A9C">
        <w:rPr>
          <w:rFonts w:ascii="Century Gothic" w:hAnsi="Century Gothic"/>
          <w:b/>
          <w:bCs/>
          <w:sz w:val="20"/>
          <w:szCs w:val="20"/>
        </w:rPr>
        <w:t>Wartość umowy</w:t>
      </w:r>
    </w:p>
    <w:p w14:paraId="7CB776BE" w14:textId="39C9275B" w:rsidR="00AA5A9C" w:rsidRPr="00AA5A9C" w:rsidRDefault="00AA5A9C" w:rsidP="00AA5A9C">
      <w:pPr>
        <w:pStyle w:val="Tekstpodstawowy1"/>
        <w:numPr>
          <w:ilvl w:val="0"/>
          <w:numId w:val="22"/>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 xml:space="preserve">Wykonawca zobowiązuje się do </w:t>
      </w:r>
      <w:r w:rsidR="00D67900">
        <w:rPr>
          <w:rFonts w:asciiTheme="minorHAnsi" w:hAnsiTheme="minorHAnsi" w:cstheme="minorHAnsi"/>
          <w:color w:val="000000" w:themeColor="text1"/>
          <w:sz w:val="20"/>
        </w:rPr>
        <w:t>świadczenia usługi</w:t>
      </w:r>
      <w:r w:rsidRPr="00AA5A9C">
        <w:rPr>
          <w:rFonts w:asciiTheme="minorHAnsi" w:hAnsiTheme="minorHAnsi" w:cstheme="minorHAnsi"/>
          <w:color w:val="000000" w:themeColor="text1"/>
          <w:sz w:val="20"/>
        </w:rPr>
        <w:t xml:space="preserve"> po</w:t>
      </w:r>
      <w:r w:rsidR="00D67900">
        <w:rPr>
          <w:rFonts w:asciiTheme="minorHAnsi" w:hAnsiTheme="minorHAnsi" w:cstheme="minorHAnsi"/>
          <w:color w:val="000000" w:themeColor="text1"/>
          <w:sz w:val="20"/>
        </w:rPr>
        <w:t xml:space="preserve"> stałej miesięcznej ryczałtowej stawce abonamentowej, </w:t>
      </w:r>
      <w:r w:rsidRPr="00AA5A9C">
        <w:rPr>
          <w:rFonts w:asciiTheme="minorHAnsi" w:hAnsiTheme="minorHAnsi" w:cstheme="minorHAnsi"/>
          <w:color w:val="000000" w:themeColor="text1"/>
          <w:sz w:val="20"/>
        </w:rPr>
        <w:t xml:space="preserve">wymienionej w </w:t>
      </w:r>
      <w:r w:rsidR="00D67900">
        <w:rPr>
          <w:rFonts w:asciiTheme="minorHAnsi" w:hAnsiTheme="minorHAnsi" w:cstheme="minorHAnsi"/>
          <w:color w:val="000000" w:themeColor="text1"/>
          <w:sz w:val="20"/>
        </w:rPr>
        <w:t>F</w:t>
      </w:r>
      <w:r w:rsidRPr="00AA5A9C">
        <w:rPr>
          <w:rFonts w:asciiTheme="minorHAnsi" w:hAnsiTheme="minorHAnsi" w:cstheme="minorHAnsi"/>
          <w:color w:val="000000" w:themeColor="text1"/>
          <w:sz w:val="20"/>
        </w:rPr>
        <w:t>ormularzu ofertowym złożonym przez Wykonawcę w trakcie postępowania.</w:t>
      </w:r>
    </w:p>
    <w:p w14:paraId="25535821" w14:textId="10BFF5EA" w:rsidR="00AA5A9C" w:rsidRPr="00AA5A9C" w:rsidRDefault="00AA5A9C" w:rsidP="00AA5A9C">
      <w:pPr>
        <w:pStyle w:val="Tekstpodstawowy1"/>
        <w:numPr>
          <w:ilvl w:val="0"/>
          <w:numId w:val="22"/>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lastRenderedPageBreak/>
        <w:t>Wartość brutto przedmiotu umowy</w:t>
      </w:r>
      <w:r w:rsidR="00D67900">
        <w:rPr>
          <w:rFonts w:asciiTheme="minorHAnsi" w:hAnsiTheme="minorHAnsi" w:cstheme="minorHAnsi"/>
          <w:color w:val="000000" w:themeColor="text1"/>
          <w:sz w:val="20"/>
        </w:rPr>
        <w:t xml:space="preserve"> w łącznym okresie 8 miesięcy </w:t>
      </w:r>
      <w:r w:rsidRPr="00AA5A9C">
        <w:rPr>
          <w:rFonts w:asciiTheme="minorHAnsi" w:hAnsiTheme="minorHAnsi" w:cstheme="minorHAnsi"/>
          <w:color w:val="000000" w:themeColor="text1"/>
          <w:sz w:val="20"/>
        </w:rPr>
        <w:t>wynosi: ……………. PLN (słownie: ………………………………) w tym wartość podatku od towarów i usług: …………… PLN (słownie: ………………) według stawki …….% oraz wartość netto przedmiotu umowy: ………………… PLN (słownie: ……………………………...).</w:t>
      </w:r>
    </w:p>
    <w:p w14:paraId="2A7B11E7" w14:textId="72108851" w:rsidR="00AA5A9C" w:rsidRDefault="00AA5A9C" w:rsidP="00AA5A9C">
      <w:pPr>
        <w:pStyle w:val="Tekstpodstawowy1"/>
        <w:numPr>
          <w:ilvl w:val="0"/>
          <w:numId w:val="22"/>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Cena brutto</w:t>
      </w:r>
      <w:r w:rsidR="00660C3F">
        <w:rPr>
          <w:rFonts w:asciiTheme="minorHAnsi" w:hAnsiTheme="minorHAnsi" w:cstheme="minorHAnsi"/>
          <w:color w:val="000000" w:themeColor="text1"/>
          <w:sz w:val="20"/>
        </w:rPr>
        <w:t xml:space="preserve"> o której mowa w ust 2 powyżej,</w:t>
      </w:r>
      <w:r w:rsidRPr="00AA5A9C">
        <w:rPr>
          <w:rFonts w:asciiTheme="minorHAnsi" w:hAnsiTheme="minorHAnsi" w:cstheme="minorHAnsi"/>
          <w:color w:val="000000" w:themeColor="text1"/>
          <w:sz w:val="20"/>
        </w:rPr>
        <w:t xml:space="preserve"> zawiera wszelkie koszty, opłaty i podatki związane</w:t>
      </w:r>
      <w:r w:rsidR="00660C3F">
        <w:rPr>
          <w:rFonts w:asciiTheme="minorHAnsi" w:hAnsiTheme="minorHAnsi" w:cstheme="minorHAnsi"/>
          <w:color w:val="000000" w:themeColor="text1"/>
          <w:sz w:val="20"/>
        </w:rPr>
        <w:t xml:space="preserve"> realizacją usług ujętych w abonamencie</w:t>
      </w:r>
      <w:r w:rsidRPr="00AA5A9C">
        <w:rPr>
          <w:rFonts w:asciiTheme="minorHAnsi" w:hAnsiTheme="minorHAnsi" w:cstheme="minorHAnsi"/>
          <w:color w:val="000000" w:themeColor="text1"/>
          <w:sz w:val="20"/>
        </w:rPr>
        <w:t>.</w:t>
      </w:r>
    </w:p>
    <w:p w14:paraId="7F4A8508" w14:textId="4DE22DE8" w:rsidR="00660C3F" w:rsidRDefault="00B81240" w:rsidP="00AA5A9C">
      <w:pPr>
        <w:pStyle w:val="Tekstpodstawowy1"/>
        <w:numPr>
          <w:ilvl w:val="0"/>
          <w:numId w:val="22"/>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Cena brutto </w:t>
      </w:r>
      <w:r w:rsidRPr="00B81240">
        <w:rPr>
          <w:rFonts w:asciiTheme="minorHAnsi" w:hAnsiTheme="minorHAnsi" w:cstheme="minorHAnsi"/>
          <w:color w:val="000000" w:themeColor="text1"/>
          <w:sz w:val="20"/>
        </w:rPr>
        <w:t>o której mowa w ust 2 powyżej</w:t>
      </w:r>
      <w:r>
        <w:rPr>
          <w:rFonts w:asciiTheme="minorHAnsi" w:hAnsiTheme="minorHAnsi" w:cstheme="minorHAnsi"/>
          <w:color w:val="000000" w:themeColor="text1"/>
          <w:sz w:val="20"/>
        </w:rPr>
        <w:t xml:space="preserve"> nie obejmuje kosztów realizacji usług wykraczających poza wykupiony abonament. Rozliczenie za realizację usług wykraczających poza abonament następować będzie </w:t>
      </w:r>
      <w:r w:rsidR="005C154D">
        <w:rPr>
          <w:rFonts w:asciiTheme="minorHAnsi" w:hAnsiTheme="minorHAnsi" w:cstheme="minorHAnsi"/>
          <w:color w:val="000000" w:themeColor="text1"/>
          <w:sz w:val="20"/>
        </w:rPr>
        <w:t>przy uwzględnieniu cen zawartych w Cenniku stanowiącym załącznik nr …. do Umowy.</w:t>
      </w:r>
    </w:p>
    <w:p w14:paraId="7C8B7715" w14:textId="0D644CFB" w:rsidR="00AA5A9C" w:rsidRDefault="00AA5A9C" w:rsidP="00AA5A9C">
      <w:pPr>
        <w:pStyle w:val="Tekstpodstawowy1"/>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5BE9DF78" w14:textId="362EF7D4" w:rsidR="00AA5A9C" w:rsidRDefault="00AA5A9C" w:rsidP="00AA5A9C">
      <w:pPr>
        <w:pStyle w:val="Tekstpodstawowy1"/>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42E655CF" w14:textId="1976BF37" w:rsidR="00AA5A9C" w:rsidRDefault="00AA5A9C" w:rsidP="00AA5A9C">
      <w:pPr>
        <w:pStyle w:val="Tekstpodstawowy1"/>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34C6BF38" w14:textId="4FEC9EE6" w:rsidR="00AA5A9C" w:rsidRDefault="00AA5A9C" w:rsidP="00AA5A9C">
      <w:pPr>
        <w:spacing w:line="276" w:lineRule="auto"/>
        <w:jc w:val="center"/>
        <w:rPr>
          <w:rFonts w:ascii="Calibri" w:hAnsi="Calibri"/>
          <w:szCs w:val="18"/>
        </w:rPr>
      </w:pPr>
      <w:r w:rsidRPr="00AA5A9C">
        <w:rPr>
          <w:rFonts w:ascii="Century Gothic" w:hAnsi="Century Gothic"/>
          <w:b/>
          <w:bCs/>
          <w:sz w:val="20"/>
          <w:szCs w:val="20"/>
        </w:rPr>
        <w:t xml:space="preserve">§ </w:t>
      </w:r>
      <w:r w:rsidR="00AB0829">
        <w:rPr>
          <w:rFonts w:ascii="Century Gothic" w:hAnsi="Century Gothic"/>
          <w:b/>
          <w:bCs/>
          <w:sz w:val="20"/>
          <w:szCs w:val="20"/>
        </w:rPr>
        <w:t xml:space="preserve">5 </w:t>
      </w:r>
      <w:r w:rsidRPr="00AA5A9C">
        <w:rPr>
          <w:rFonts w:ascii="Century Gothic" w:hAnsi="Century Gothic"/>
          <w:b/>
          <w:bCs/>
          <w:sz w:val="20"/>
          <w:szCs w:val="20"/>
        </w:rPr>
        <w:t>Termin i warunki płatności</w:t>
      </w:r>
    </w:p>
    <w:p w14:paraId="24F33FD6" w14:textId="553C4EC2" w:rsidR="00AA5A9C" w:rsidRPr="00AA5A9C" w:rsidRDefault="00AA5A9C" w:rsidP="00AA5A9C">
      <w:pPr>
        <w:pStyle w:val="Tekstpodstawowy1"/>
        <w:numPr>
          <w:ilvl w:val="0"/>
          <w:numId w:val="23"/>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 xml:space="preserve">Podstawę do zapłaty </w:t>
      </w:r>
      <w:r w:rsidR="000A6220">
        <w:rPr>
          <w:rFonts w:asciiTheme="minorHAnsi" w:hAnsiTheme="minorHAnsi" w:cstheme="minorHAnsi"/>
          <w:color w:val="000000" w:themeColor="text1"/>
          <w:sz w:val="20"/>
        </w:rPr>
        <w:t xml:space="preserve">miesięcznego </w:t>
      </w:r>
      <w:r w:rsidRPr="00AA5A9C">
        <w:rPr>
          <w:rFonts w:asciiTheme="minorHAnsi" w:hAnsiTheme="minorHAnsi" w:cstheme="minorHAnsi"/>
          <w:color w:val="000000" w:themeColor="text1"/>
          <w:sz w:val="20"/>
        </w:rPr>
        <w:t>wynagrodzenia za</w:t>
      </w:r>
      <w:r w:rsidR="000A6220">
        <w:rPr>
          <w:rFonts w:asciiTheme="minorHAnsi" w:hAnsiTheme="minorHAnsi" w:cstheme="minorHAnsi"/>
          <w:color w:val="000000" w:themeColor="text1"/>
          <w:sz w:val="20"/>
        </w:rPr>
        <w:t xml:space="preserve"> realizację</w:t>
      </w:r>
      <w:r w:rsidRPr="00AA5A9C">
        <w:rPr>
          <w:rFonts w:asciiTheme="minorHAnsi" w:hAnsiTheme="minorHAnsi" w:cstheme="minorHAnsi"/>
          <w:color w:val="000000" w:themeColor="text1"/>
          <w:sz w:val="20"/>
        </w:rPr>
        <w:t xml:space="preserve"> </w:t>
      </w:r>
      <w:r w:rsidR="000A6220">
        <w:rPr>
          <w:rFonts w:asciiTheme="minorHAnsi" w:hAnsiTheme="minorHAnsi" w:cstheme="minorHAnsi"/>
          <w:color w:val="000000" w:themeColor="text1"/>
          <w:sz w:val="20"/>
        </w:rPr>
        <w:t>usługi</w:t>
      </w:r>
      <w:r w:rsidRPr="00AA5A9C">
        <w:rPr>
          <w:rFonts w:asciiTheme="minorHAnsi" w:hAnsiTheme="minorHAnsi" w:cstheme="minorHAnsi"/>
          <w:color w:val="000000" w:themeColor="text1"/>
          <w:sz w:val="20"/>
        </w:rPr>
        <w:t xml:space="preserve"> będzie stanowiła prawidłowo wystawiona faktura</w:t>
      </w:r>
      <w:r w:rsidR="000A6220">
        <w:rPr>
          <w:rFonts w:asciiTheme="minorHAnsi" w:hAnsiTheme="minorHAnsi" w:cstheme="minorHAnsi"/>
          <w:color w:val="000000" w:themeColor="text1"/>
          <w:sz w:val="20"/>
        </w:rPr>
        <w:t>,</w:t>
      </w:r>
      <w:r w:rsidRPr="00AA5A9C">
        <w:rPr>
          <w:rFonts w:asciiTheme="minorHAnsi" w:hAnsiTheme="minorHAnsi" w:cstheme="minorHAnsi"/>
          <w:color w:val="000000" w:themeColor="text1"/>
          <w:sz w:val="20"/>
        </w:rPr>
        <w:t xml:space="preserve"> </w:t>
      </w:r>
      <w:r w:rsidR="000A6220">
        <w:rPr>
          <w:rFonts w:asciiTheme="minorHAnsi" w:hAnsiTheme="minorHAnsi" w:cstheme="minorHAnsi"/>
          <w:color w:val="000000" w:themeColor="text1"/>
          <w:sz w:val="20"/>
        </w:rPr>
        <w:t>której wartość odpowiadać będzie przedłożonemu Zamawiającemu zestawieniu</w:t>
      </w:r>
      <w:r w:rsidRPr="00AA5A9C">
        <w:rPr>
          <w:rFonts w:asciiTheme="minorHAnsi" w:hAnsiTheme="minorHAnsi" w:cstheme="minorHAnsi"/>
          <w:color w:val="000000" w:themeColor="text1"/>
          <w:sz w:val="20"/>
        </w:rPr>
        <w:t xml:space="preserve"> </w:t>
      </w:r>
      <w:r w:rsidR="000A6220">
        <w:rPr>
          <w:rFonts w:asciiTheme="minorHAnsi" w:hAnsiTheme="minorHAnsi" w:cstheme="minorHAnsi"/>
          <w:color w:val="000000" w:themeColor="text1"/>
          <w:sz w:val="20"/>
        </w:rPr>
        <w:t xml:space="preserve">zrealizowanych usług w miesiącu poprzednim </w:t>
      </w:r>
      <w:r w:rsidRPr="00AA5A9C">
        <w:rPr>
          <w:rFonts w:asciiTheme="minorHAnsi" w:hAnsiTheme="minorHAnsi" w:cstheme="minorHAnsi"/>
          <w:color w:val="000000" w:themeColor="text1"/>
          <w:sz w:val="20"/>
        </w:rPr>
        <w:t>(sporządzonego przez Wykonawcę).</w:t>
      </w:r>
    </w:p>
    <w:p w14:paraId="22E4C54B" w14:textId="77777777" w:rsidR="00AA5A9C" w:rsidRPr="00AA5A9C" w:rsidRDefault="00AA5A9C" w:rsidP="00AA5A9C">
      <w:pPr>
        <w:pStyle w:val="Tekstpodstawowy1"/>
        <w:numPr>
          <w:ilvl w:val="0"/>
          <w:numId w:val="23"/>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Wykonawca oświadcza, że na dzień zlecenia przelewu, rachunek bankowy Wykonawcy, określony na fakturze figuruje w wykazie podmiotów o którym mowa w art. 96b ust. 1 ustawy o podatku od towarów i usług  (Dz.U. 2021 poz. 685).</w:t>
      </w:r>
    </w:p>
    <w:p w14:paraId="3D718BD6" w14:textId="73F8A34E" w:rsidR="00AA5A9C" w:rsidRDefault="00AA5A9C" w:rsidP="00AA5A9C">
      <w:pPr>
        <w:pStyle w:val="Tekstpodstawowy1"/>
        <w:numPr>
          <w:ilvl w:val="0"/>
          <w:numId w:val="23"/>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Zapłata  następować będzie przelewem  z  konta Zamawiającego  na  konto  Wykonawcy, w terminie 30 dni od daty potwierdzonego odbioru poprawnie wystawionej faktury.</w:t>
      </w:r>
    </w:p>
    <w:p w14:paraId="4344809E" w14:textId="5C0759A7" w:rsidR="00AA5A9C" w:rsidRPr="00AA5A9C" w:rsidRDefault="00AA5A9C" w:rsidP="00AA5A9C">
      <w:pPr>
        <w:pStyle w:val="Tekstpodstawowy1"/>
        <w:numPr>
          <w:ilvl w:val="0"/>
          <w:numId w:val="23"/>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249DE4D8" w14:textId="2FE7463A" w:rsidR="00AA5A9C" w:rsidRPr="00AA5A9C" w:rsidRDefault="00AA5A9C" w:rsidP="00AA5A9C">
      <w:pPr>
        <w:pStyle w:val="Tekstpodstawowy1"/>
        <w:numPr>
          <w:ilvl w:val="0"/>
          <w:numId w:val="23"/>
        </w:numPr>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A5A9C">
        <w:rPr>
          <w:rFonts w:asciiTheme="minorHAnsi" w:hAnsiTheme="minorHAnsi" w:cstheme="minorHAnsi"/>
          <w:color w:val="000000" w:themeColor="text1"/>
          <w:sz w:val="20"/>
        </w:rPr>
        <w:t>Wykonawca nie może bez pisemnej zgody Zamawiającego powierzyć podmiotowi trzeciemu wykonywania zobowiązań wynikających z niniejszej umowy.</w:t>
      </w:r>
    </w:p>
    <w:p w14:paraId="7B9272B9" w14:textId="3C4829EE" w:rsidR="00AA5A9C" w:rsidRDefault="00AA5A9C" w:rsidP="00AA5A9C">
      <w:pPr>
        <w:pStyle w:val="Tekstpodstawowy1"/>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377D59B7" w14:textId="5EE79B8B" w:rsidR="00AA5A9C" w:rsidRDefault="00AA5A9C" w:rsidP="00AA5A9C">
      <w:pPr>
        <w:pStyle w:val="Tekstpodstawowy1"/>
        <w:tabs>
          <w:tab w:val="left" w:pos="426"/>
          <w:tab w:val="left" w:pos="1416"/>
          <w:tab w:val="left" w:pos="2124"/>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7A915117" w14:textId="77777777" w:rsidR="00AE32B1" w:rsidRPr="009173C3" w:rsidRDefault="00AE32B1" w:rsidP="006372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Theme="minorHAnsi" w:hAnsiTheme="minorHAnsi" w:cstheme="minorHAnsi"/>
          <w:bCs/>
          <w:color w:val="000000" w:themeColor="text1"/>
          <w:sz w:val="20"/>
        </w:rPr>
      </w:pPr>
    </w:p>
    <w:p w14:paraId="47499202" w14:textId="588EE385" w:rsidR="0063722C" w:rsidRDefault="0063722C" w:rsidP="006372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0"/>
        </w:rPr>
      </w:pPr>
      <w:r w:rsidRPr="009173C3">
        <w:rPr>
          <w:rFonts w:asciiTheme="minorHAnsi" w:hAnsiTheme="minorHAnsi" w:cstheme="minorHAnsi"/>
          <w:b/>
          <w:color w:val="auto"/>
          <w:sz w:val="20"/>
        </w:rPr>
        <w:t xml:space="preserve">§ </w:t>
      </w:r>
      <w:r w:rsidR="00AB0829">
        <w:rPr>
          <w:rFonts w:asciiTheme="minorHAnsi" w:hAnsiTheme="minorHAnsi" w:cstheme="minorHAnsi"/>
          <w:b/>
          <w:color w:val="auto"/>
          <w:sz w:val="20"/>
        </w:rPr>
        <w:t xml:space="preserve">6 </w:t>
      </w:r>
      <w:r>
        <w:rPr>
          <w:rFonts w:asciiTheme="minorHAnsi" w:hAnsiTheme="minorHAnsi" w:cstheme="minorHAnsi"/>
          <w:b/>
          <w:color w:val="auto"/>
          <w:sz w:val="20"/>
        </w:rPr>
        <w:t>Okres obowiązywania</w:t>
      </w:r>
    </w:p>
    <w:p w14:paraId="3388D8C7" w14:textId="77777777" w:rsidR="00F203FA" w:rsidRPr="009173C3" w:rsidRDefault="00F203FA" w:rsidP="0063722C">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0"/>
        </w:rPr>
      </w:pPr>
    </w:p>
    <w:p w14:paraId="1DD61593" w14:textId="4953F8B0" w:rsidR="0063722C" w:rsidRPr="005C154D" w:rsidRDefault="0063722C" w:rsidP="005C154D">
      <w:pPr>
        <w:pStyle w:val="Tekstpodstawow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eastAsia="Arial Unicode MS" w:cs="Arial Unicode MS"/>
          <w:b/>
          <w:bCs/>
          <w:sz w:val="20"/>
        </w:rPr>
      </w:pPr>
      <w:r w:rsidRPr="005C154D">
        <w:rPr>
          <w:rFonts w:asciiTheme="minorHAnsi" w:hAnsiTheme="minorHAnsi" w:cstheme="minorHAnsi"/>
          <w:color w:val="000000" w:themeColor="text1"/>
          <w:sz w:val="20"/>
        </w:rPr>
        <w:t xml:space="preserve">Niniejsza Umowa zostaje zawarta na czas oznaczony i obowiązuje od dnia jej zawarcia </w:t>
      </w:r>
      <w:r w:rsidR="005C154D">
        <w:rPr>
          <w:rFonts w:asciiTheme="minorHAnsi" w:hAnsiTheme="minorHAnsi" w:cstheme="minorHAnsi"/>
          <w:color w:val="000000" w:themeColor="text1"/>
          <w:sz w:val="20"/>
        </w:rPr>
        <w:t>przez okres 8 miesięcy</w:t>
      </w:r>
      <w:r w:rsidRPr="005C154D">
        <w:rPr>
          <w:rFonts w:asciiTheme="minorHAnsi" w:hAnsiTheme="minorHAnsi" w:cstheme="minorHAnsi"/>
          <w:color w:val="000000" w:themeColor="text1"/>
          <w:sz w:val="20"/>
        </w:rPr>
        <w:t xml:space="preserve">. </w:t>
      </w:r>
    </w:p>
    <w:p w14:paraId="1DC80B7D" w14:textId="1E6D7C59" w:rsidR="00F203FA" w:rsidRDefault="00F203FA" w:rsidP="001457FE">
      <w:pPr>
        <w:jc w:val="both"/>
        <w:rPr>
          <w:rFonts w:eastAsia="Arial Unicode MS" w:cs="Arial Unicode MS"/>
          <w:b/>
          <w:bCs/>
          <w:sz w:val="20"/>
          <w:szCs w:val="20"/>
        </w:rPr>
      </w:pPr>
    </w:p>
    <w:p w14:paraId="7603D283" w14:textId="39BCED50" w:rsidR="00F203FA" w:rsidRDefault="00F203FA" w:rsidP="00F203FA">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0"/>
        </w:rPr>
      </w:pPr>
      <w:r w:rsidRPr="009173C3">
        <w:rPr>
          <w:rFonts w:asciiTheme="minorHAnsi" w:hAnsiTheme="minorHAnsi" w:cstheme="minorHAnsi"/>
          <w:b/>
          <w:color w:val="auto"/>
          <w:sz w:val="20"/>
        </w:rPr>
        <w:t>§</w:t>
      </w:r>
      <w:r w:rsidRPr="00F203FA">
        <w:rPr>
          <w:rFonts w:asciiTheme="minorHAnsi" w:hAnsiTheme="minorHAnsi" w:cstheme="minorHAnsi"/>
          <w:b/>
          <w:color w:val="auto"/>
          <w:sz w:val="20"/>
        </w:rPr>
        <w:t xml:space="preserve"> </w:t>
      </w:r>
      <w:r w:rsidR="00AB0829">
        <w:rPr>
          <w:rFonts w:asciiTheme="minorHAnsi" w:hAnsiTheme="minorHAnsi" w:cstheme="minorHAnsi"/>
          <w:b/>
          <w:color w:val="auto"/>
          <w:sz w:val="20"/>
        </w:rPr>
        <w:t xml:space="preserve">7 </w:t>
      </w:r>
      <w:r w:rsidRPr="00F203FA">
        <w:rPr>
          <w:rFonts w:asciiTheme="minorHAnsi" w:hAnsiTheme="minorHAnsi" w:cstheme="minorHAnsi"/>
          <w:b/>
          <w:color w:val="auto"/>
          <w:sz w:val="20"/>
        </w:rPr>
        <w:t>Warunki gwarancji i serwisu</w:t>
      </w:r>
    </w:p>
    <w:p w14:paraId="67A32207" w14:textId="23F12ACD" w:rsidR="00F203FA" w:rsidRPr="00F203FA" w:rsidRDefault="00F203FA" w:rsidP="00F203FA">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0"/>
        </w:rPr>
      </w:pPr>
      <w:r w:rsidRPr="00F203FA">
        <w:rPr>
          <w:rFonts w:asciiTheme="minorHAnsi" w:hAnsiTheme="minorHAnsi" w:cstheme="minorHAnsi"/>
          <w:b/>
          <w:color w:val="auto"/>
          <w:sz w:val="20"/>
        </w:rPr>
        <w:t xml:space="preserve"> </w:t>
      </w:r>
    </w:p>
    <w:p w14:paraId="785D4AF2" w14:textId="052B73CA" w:rsidR="00F203FA" w:rsidRPr="00F203FA" w:rsidRDefault="00F203FA" w:rsidP="00F203FA">
      <w:pPr>
        <w:pStyle w:val="Tekstpodstawowy1"/>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F203FA">
        <w:rPr>
          <w:rFonts w:asciiTheme="minorHAnsi" w:hAnsiTheme="minorHAnsi" w:cstheme="minorHAnsi"/>
          <w:color w:val="000000" w:themeColor="text1"/>
          <w:sz w:val="20"/>
        </w:rPr>
        <w:t xml:space="preserve">Na dostarczony przedmiot umowy Wykonawca udziela gwarancji na okres </w:t>
      </w:r>
      <w:r w:rsidR="007B71D2">
        <w:rPr>
          <w:rFonts w:asciiTheme="minorHAnsi" w:hAnsiTheme="minorHAnsi" w:cstheme="minorHAnsi"/>
          <w:color w:val="000000" w:themeColor="text1"/>
          <w:sz w:val="20"/>
        </w:rPr>
        <w:t>8</w:t>
      </w:r>
      <w:r w:rsidRPr="00F203FA">
        <w:rPr>
          <w:rFonts w:asciiTheme="minorHAnsi" w:hAnsiTheme="minorHAnsi" w:cstheme="minorHAnsi"/>
          <w:color w:val="000000" w:themeColor="text1"/>
          <w:sz w:val="20"/>
        </w:rPr>
        <w:t xml:space="preserve"> miesięcy, liczony od dnia odbioru przedmiotu umowy, potwierdzonego protokołem odbioru bez zastrzeżeń.</w:t>
      </w:r>
    </w:p>
    <w:p w14:paraId="2E110F0A" w14:textId="77777777" w:rsidR="00F203FA" w:rsidRPr="00F203FA" w:rsidRDefault="00F203FA" w:rsidP="00F203FA">
      <w:pPr>
        <w:pStyle w:val="Tekstpodstawowy1"/>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F203FA">
        <w:rPr>
          <w:rFonts w:asciiTheme="minorHAnsi" w:hAnsiTheme="minorHAnsi" w:cstheme="minorHAnsi"/>
          <w:color w:val="000000" w:themeColor="text1"/>
          <w:sz w:val="20"/>
        </w:rPr>
        <w:t>Wykonawca zapewnia bezpłatny serwis gwarancyjny.</w:t>
      </w:r>
    </w:p>
    <w:p w14:paraId="5F7AC67A" w14:textId="77777777" w:rsidR="00F203FA" w:rsidRPr="00F203FA" w:rsidRDefault="00F203FA" w:rsidP="00F203FA">
      <w:pPr>
        <w:pStyle w:val="Tekstpodstawowy1"/>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F203FA">
        <w:rPr>
          <w:rFonts w:asciiTheme="minorHAnsi" w:hAnsiTheme="minorHAnsi" w:cstheme="minorHAnsi"/>
          <w:color w:val="000000" w:themeColor="text1"/>
          <w:sz w:val="20"/>
        </w:rPr>
        <w:t>Warunki serwisu gwarancyjnego obejmują:</w:t>
      </w:r>
    </w:p>
    <w:p w14:paraId="5EB871A5" w14:textId="483583A2" w:rsidR="00A6124F" w:rsidRDefault="00F203FA" w:rsidP="00D60282">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F203FA">
        <w:rPr>
          <w:rFonts w:asciiTheme="minorHAnsi" w:hAnsiTheme="minorHAnsi" w:cstheme="minorHAnsi"/>
          <w:color w:val="000000" w:themeColor="text1"/>
          <w:sz w:val="20"/>
        </w:rPr>
        <w:t xml:space="preserve">czas przystąpienia do naprawy (podjęcie działań naprawczych) przy zgłoszeniu usterki telefonicznie, faksem lub drogą elektroniczną: maksymalnie </w:t>
      </w:r>
      <w:r w:rsidR="00794E99">
        <w:rPr>
          <w:rFonts w:asciiTheme="minorHAnsi" w:hAnsiTheme="minorHAnsi" w:cstheme="minorHAnsi"/>
          <w:color w:val="000000" w:themeColor="text1"/>
          <w:sz w:val="20"/>
        </w:rPr>
        <w:t>2</w:t>
      </w:r>
      <w:r w:rsidRPr="00F203FA">
        <w:rPr>
          <w:rFonts w:asciiTheme="minorHAnsi" w:hAnsiTheme="minorHAnsi" w:cstheme="minorHAnsi"/>
          <w:color w:val="000000" w:themeColor="text1"/>
          <w:sz w:val="20"/>
        </w:rPr>
        <w:t xml:space="preserve"> godziny;</w:t>
      </w:r>
    </w:p>
    <w:p w14:paraId="60AA5D76" w14:textId="7202565F" w:rsidR="00D60282" w:rsidRPr="00A6124F" w:rsidRDefault="00D60282" w:rsidP="00D60282">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A6124F">
        <w:rPr>
          <w:rFonts w:asciiTheme="minorHAnsi" w:hAnsiTheme="minorHAnsi" w:cstheme="minorHAnsi"/>
          <w:color w:val="000000" w:themeColor="text1"/>
          <w:sz w:val="20"/>
        </w:rPr>
        <w:t>naprawy zgłoszonych błędów krytycznych i wad.</w:t>
      </w:r>
    </w:p>
    <w:p w14:paraId="0D0C3C3B" w14:textId="0BC20BE8" w:rsidR="00D60282" w:rsidRPr="00A6124F" w:rsidRDefault="00D60282" w:rsidP="00D60282">
      <w:pPr>
        <w:pStyle w:val="Tekstpodstawowy1"/>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D60282">
        <w:rPr>
          <w:rFonts w:asciiTheme="minorHAnsi" w:hAnsiTheme="minorHAnsi" w:cstheme="minorHAnsi"/>
          <w:color w:val="000000" w:themeColor="text1"/>
          <w:sz w:val="20"/>
        </w:rPr>
        <w:t>Gwarancja obejmuje wszystkie wykryte błędy krytyczne</w:t>
      </w:r>
      <w:r w:rsidRPr="00A6124F">
        <w:rPr>
          <w:rFonts w:asciiTheme="minorHAnsi" w:hAnsiTheme="minorHAnsi" w:cstheme="minorHAnsi"/>
          <w:color w:val="000000" w:themeColor="text1"/>
          <w:sz w:val="20"/>
        </w:rPr>
        <w:t>, polegające w szczególności na tym, że:</w:t>
      </w:r>
    </w:p>
    <w:p w14:paraId="296F5D22" w14:textId="6B929D0D" w:rsidR="00D60282" w:rsidRPr="00D60282" w:rsidRDefault="00A6124F" w:rsidP="00CC447F">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Pr>
          <w:rFonts w:asciiTheme="minorHAnsi" w:hAnsiTheme="minorHAnsi" w:cstheme="minorHAnsi"/>
          <w:color w:val="000000" w:themeColor="text1"/>
          <w:sz w:val="20"/>
        </w:rPr>
        <w:t>usługa</w:t>
      </w:r>
      <w:r w:rsidR="00D60282" w:rsidRPr="00D60282">
        <w:rPr>
          <w:rFonts w:asciiTheme="minorHAnsi" w:hAnsiTheme="minorHAnsi" w:cstheme="minorHAnsi"/>
          <w:color w:val="000000" w:themeColor="text1"/>
          <w:sz w:val="20"/>
        </w:rPr>
        <w:t xml:space="preserve"> nie pracuje prawidłowo</w:t>
      </w:r>
      <w:r w:rsidR="00CC447F">
        <w:rPr>
          <w:rFonts w:asciiTheme="minorHAnsi" w:hAnsiTheme="minorHAnsi" w:cstheme="minorHAnsi"/>
          <w:color w:val="000000" w:themeColor="text1"/>
          <w:sz w:val="20"/>
        </w:rPr>
        <w:t>,</w:t>
      </w:r>
    </w:p>
    <w:p w14:paraId="7624E17D" w14:textId="4D0CDB02" w:rsidR="00CC447F" w:rsidRPr="00CC447F" w:rsidRDefault="00CC447F" w:rsidP="00CC447F">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CC447F">
        <w:rPr>
          <w:rFonts w:asciiTheme="minorHAnsi" w:hAnsiTheme="minorHAnsi" w:cstheme="minorHAnsi"/>
          <w:color w:val="000000" w:themeColor="text1"/>
          <w:sz w:val="20"/>
        </w:rPr>
        <w:t xml:space="preserve">uniemożliwienie dalszej pracy z powodu zawieszenia się </w:t>
      </w:r>
      <w:r>
        <w:rPr>
          <w:rFonts w:asciiTheme="minorHAnsi" w:hAnsiTheme="minorHAnsi" w:cstheme="minorHAnsi"/>
          <w:color w:val="000000" w:themeColor="text1"/>
          <w:sz w:val="20"/>
        </w:rPr>
        <w:t>usługi</w:t>
      </w:r>
    </w:p>
    <w:p w14:paraId="03154697" w14:textId="4C4EF2B6" w:rsidR="00CC447F" w:rsidRDefault="00CC447F" w:rsidP="00CC447F">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CC447F">
        <w:rPr>
          <w:rFonts w:asciiTheme="minorHAnsi" w:hAnsiTheme="minorHAnsi" w:cstheme="minorHAnsi"/>
          <w:color w:val="000000" w:themeColor="text1"/>
          <w:sz w:val="20"/>
        </w:rPr>
        <w:t>brak możliwości wykonywania połączeń,</w:t>
      </w:r>
    </w:p>
    <w:p w14:paraId="04BC04EF" w14:textId="77777777" w:rsidR="00CC447F" w:rsidRDefault="00CC447F" w:rsidP="00CC447F">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CC447F">
        <w:rPr>
          <w:rFonts w:asciiTheme="minorHAnsi" w:hAnsiTheme="minorHAnsi" w:cstheme="minorHAnsi"/>
          <w:color w:val="000000" w:themeColor="text1"/>
          <w:sz w:val="20"/>
        </w:rPr>
        <w:lastRenderedPageBreak/>
        <w:t>nieoczekiwane przerywanie połączeń w trakcie ich trwania</w:t>
      </w:r>
    </w:p>
    <w:p w14:paraId="5BB394A0" w14:textId="4807BC7C" w:rsidR="00CC447F" w:rsidRDefault="00CC447F" w:rsidP="00CC447F">
      <w:pPr>
        <w:pStyle w:val="Tekstpodstawowy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CC447F">
        <w:rPr>
          <w:rFonts w:asciiTheme="minorHAnsi" w:hAnsiTheme="minorHAnsi" w:cstheme="minorHAnsi"/>
          <w:color w:val="000000" w:themeColor="text1"/>
          <w:sz w:val="20"/>
        </w:rPr>
        <w:t>problemy z przekazywaniem połączeń.</w:t>
      </w:r>
    </w:p>
    <w:p w14:paraId="6BD6CAB2" w14:textId="2A2AECDA" w:rsidR="00CC447F" w:rsidRDefault="00CC447F" w:rsidP="00CC447F">
      <w:pPr>
        <w:pStyle w:val="Tekstpodstawow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p>
    <w:p w14:paraId="4BCD271C" w14:textId="4825727D" w:rsidR="00CC447F" w:rsidRDefault="00CC447F" w:rsidP="00AD520E">
      <w:pPr>
        <w:pStyle w:val="Tekstpodstawowy1"/>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CC447F">
        <w:rPr>
          <w:rFonts w:asciiTheme="minorHAnsi" w:hAnsiTheme="minorHAnsi" w:cstheme="minorHAnsi"/>
          <w:color w:val="000000" w:themeColor="text1"/>
          <w:sz w:val="20"/>
        </w:rPr>
        <w:t>Wykonawca zobowiązuje się do reakcji na błędy krytyczne w czasie 2 (dwóch) godzin od</w:t>
      </w:r>
      <w:r w:rsidR="008160BE">
        <w:rPr>
          <w:rFonts w:asciiTheme="minorHAnsi" w:hAnsiTheme="minorHAnsi" w:cstheme="minorHAnsi"/>
          <w:color w:val="000000" w:themeColor="text1"/>
          <w:sz w:val="20"/>
        </w:rPr>
        <w:t xml:space="preserve"> </w:t>
      </w:r>
      <w:r w:rsidRPr="008160BE">
        <w:rPr>
          <w:rFonts w:asciiTheme="minorHAnsi" w:hAnsiTheme="minorHAnsi" w:cstheme="minorHAnsi"/>
          <w:color w:val="000000" w:themeColor="text1"/>
          <w:sz w:val="20"/>
        </w:rPr>
        <w:t>momentu dokonania zgłoszenia. Czas naprawy błędów krytycznych nie może</w:t>
      </w:r>
      <w:r w:rsidR="00AD520E">
        <w:rPr>
          <w:rFonts w:asciiTheme="minorHAnsi" w:hAnsiTheme="minorHAnsi" w:cstheme="minorHAnsi"/>
          <w:color w:val="000000" w:themeColor="text1"/>
          <w:sz w:val="20"/>
        </w:rPr>
        <w:t xml:space="preserve"> </w:t>
      </w:r>
      <w:r w:rsidRPr="00AD520E">
        <w:rPr>
          <w:rFonts w:asciiTheme="minorHAnsi" w:hAnsiTheme="minorHAnsi" w:cstheme="minorHAnsi"/>
          <w:color w:val="000000" w:themeColor="text1"/>
          <w:sz w:val="20"/>
        </w:rPr>
        <w:t>przekroczyć 4 (czterech) godzin od chwili dokonania zgłoszenia.</w:t>
      </w:r>
    </w:p>
    <w:p w14:paraId="5FA60671" w14:textId="7F51FF81" w:rsidR="00AD520E" w:rsidRDefault="00AD520E" w:rsidP="00AD520E">
      <w:pPr>
        <w:pStyle w:val="Tekstpodstawow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Theme="minorHAnsi" w:hAnsiTheme="minorHAnsi" w:cstheme="minorHAnsi"/>
          <w:color w:val="000000" w:themeColor="text1"/>
          <w:sz w:val="20"/>
        </w:rPr>
      </w:pPr>
    </w:p>
    <w:p w14:paraId="07C3EBA2" w14:textId="77777777" w:rsidR="00AD520E" w:rsidRPr="00AD520E" w:rsidRDefault="00AD520E" w:rsidP="00AD520E">
      <w:pPr>
        <w:pStyle w:val="Tekstpodstawow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Theme="minorHAnsi" w:hAnsiTheme="minorHAnsi" w:cstheme="minorHAnsi"/>
          <w:color w:val="000000" w:themeColor="text1"/>
          <w:sz w:val="20"/>
        </w:rPr>
      </w:pPr>
    </w:p>
    <w:p w14:paraId="6948362D" w14:textId="437F62AA" w:rsidR="00F203FA" w:rsidRPr="00D20368" w:rsidRDefault="00AD520E" w:rsidP="00AD520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bCs/>
          <w:color w:val="000000" w:themeColor="text1"/>
          <w:sz w:val="20"/>
        </w:rPr>
      </w:pPr>
      <w:r w:rsidRPr="00D20368">
        <w:rPr>
          <w:rFonts w:asciiTheme="minorHAnsi" w:hAnsiTheme="minorHAnsi" w:cstheme="minorHAnsi"/>
          <w:b/>
          <w:bCs/>
          <w:color w:val="000000" w:themeColor="text1"/>
          <w:sz w:val="20"/>
        </w:rPr>
        <w:t xml:space="preserve">§ </w:t>
      </w:r>
      <w:r w:rsidR="00AB0829">
        <w:rPr>
          <w:rFonts w:asciiTheme="minorHAnsi" w:hAnsiTheme="minorHAnsi" w:cstheme="minorHAnsi"/>
          <w:b/>
          <w:bCs/>
          <w:color w:val="000000" w:themeColor="text1"/>
          <w:sz w:val="20"/>
        </w:rPr>
        <w:t xml:space="preserve">8 </w:t>
      </w:r>
      <w:r w:rsidRPr="00D20368">
        <w:rPr>
          <w:rFonts w:asciiTheme="minorHAnsi" w:hAnsiTheme="minorHAnsi" w:cstheme="minorHAnsi"/>
          <w:b/>
          <w:bCs/>
          <w:color w:val="000000" w:themeColor="text1"/>
          <w:sz w:val="20"/>
        </w:rPr>
        <w:t>Kary umowne</w:t>
      </w:r>
    </w:p>
    <w:p w14:paraId="21D1E116" w14:textId="0BB4C397" w:rsidR="00AD520E" w:rsidRPr="00AD520E" w:rsidRDefault="00AD520E" w:rsidP="00AD520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color w:val="000000" w:themeColor="text1"/>
          <w:sz w:val="20"/>
        </w:rPr>
      </w:pPr>
    </w:p>
    <w:p w14:paraId="0A1F666F" w14:textId="1BC2A8CB" w:rsidR="00AD520E" w:rsidRPr="00AD520E" w:rsidRDefault="00AD520E" w:rsidP="00D20368">
      <w:pPr>
        <w:pStyle w:val="Tekstpodstawow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Theme="minorHAnsi" w:hAnsiTheme="minorHAnsi" w:cstheme="minorHAnsi"/>
          <w:color w:val="000000" w:themeColor="text1"/>
          <w:sz w:val="20"/>
        </w:rPr>
      </w:pPr>
      <w:r w:rsidRPr="00AD520E">
        <w:rPr>
          <w:rFonts w:asciiTheme="minorHAnsi" w:hAnsiTheme="minorHAnsi" w:cstheme="minorHAnsi"/>
          <w:color w:val="000000" w:themeColor="text1"/>
          <w:sz w:val="20"/>
        </w:rPr>
        <w:t>Wykonawca zobowiązuje się do zapłaty kary umownej w wysokości:</w:t>
      </w:r>
    </w:p>
    <w:p w14:paraId="30C02CFB" w14:textId="4E9DB0D3" w:rsidR="00AD520E" w:rsidRDefault="00AD520E" w:rsidP="00D2036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left"/>
        <w:rPr>
          <w:rFonts w:asciiTheme="minorHAnsi" w:hAnsiTheme="minorHAnsi" w:cstheme="minorHAnsi"/>
          <w:color w:val="000000" w:themeColor="text1"/>
          <w:sz w:val="20"/>
        </w:rPr>
      </w:pPr>
      <w:r>
        <w:rPr>
          <w:rFonts w:asciiTheme="minorHAnsi" w:hAnsiTheme="minorHAnsi" w:cstheme="minorHAnsi"/>
          <w:color w:val="000000" w:themeColor="text1"/>
          <w:sz w:val="20"/>
        </w:rPr>
        <w:t>100,00</w:t>
      </w:r>
      <w:r w:rsidRPr="00AD520E">
        <w:rPr>
          <w:rFonts w:asciiTheme="minorHAnsi" w:hAnsiTheme="minorHAnsi" w:cstheme="minorHAnsi"/>
          <w:color w:val="000000" w:themeColor="text1"/>
          <w:sz w:val="20"/>
        </w:rPr>
        <w:t xml:space="preserve"> zł, za każdą godzinę zwłoki w naprawie każdego błędu krytycznego, w stosunku do</w:t>
      </w:r>
      <w:r w:rsidR="00D20368">
        <w:rPr>
          <w:rFonts w:asciiTheme="minorHAnsi" w:hAnsiTheme="minorHAnsi" w:cstheme="minorHAnsi"/>
          <w:color w:val="000000" w:themeColor="text1"/>
          <w:sz w:val="20"/>
        </w:rPr>
        <w:t xml:space="preserve"> </w:t>
      </w:r>
      <w:r w:rsidRPr="00AD520E">
        <w:rPr>
          <w:rFonts w:asciiTheme="minorHAnsi" w:hAnsiTheme="minorHAnsi" w:cstheme="minorHAnsi"/>
          <w:color w:val="000000" w:themeColor="text1"/>
          <w:sz w:val="20"/>
        </w:rPr>
        <w:t xml:space="preserve">terminu określonego w </w:t>
      </w:r>
      <w:r w:rsidRPr="00D20368">
        <w:rPr>
          <w:rFonts w:asciiTheme="minorHAnsi" w:hAnsiTheme="minorHAnsi" w:cstheme="minorHAnsi"/>
          <w:b/>
          <w:bCs/>
          <w:color w:val="000000" w:themeColor="text1"/>
          <w:sz w:val="20"/>
        </w:rPr>
        <w:t xml:space="preserve">§ </w:t>
      </w:r>
      <w:r w:rsidR="00AB0829">
        <w:rPr>
          <w:rFonts w:asciiTheme="minorHAnsi" w:hAnsiTheme="minorHAnsi" w:cstheme="minorHAnsi"/>
          <w:b/>
          <w:bCs/>
          <w:color w:val="000000" w:themeColor="text1"/>
          <w:sz w:val="20"/>
        </w:rPr>
        <w:t xml:space="preserve">7 </w:t>
      </w:r>
      <w:r w:rsidRPr="00D20368">
        <w:rPr>
          <w:rFonts w:asciiTheme="minorHAnsi" w:hAnsiTheme="minorHAnsi" w:cstheme="minorHAnsi"/>
          <w:b/>
          <w:bCs/>
          <w:color w:val="000000" w:themeColor="text1"/>
          <w:sz w:val="20"/>
        </w:rPr>
        <w:t>Warunki gwarancji i serwisu,</w:t>
      </w:r>
      <w:r w:rsidR="00D20368">
        <w:rPr>
          <w:rFonts w:asciiTheme="minorHAnsi" w:hAnsiTheme="minorHAnsi" w:cstheme="minorHAnsi"/>
          <w:color w:val="000000" w:themeColor="text1"/>
          <w:sz w:val="20"/>
        </w:rPr>
        <w:t xml:space="preserve"> </w:t>
      </w:r>
      <w:r w:rsidRPr="00AD520E">
        <w:rPr>
          <w:rFonts w:asciiTheme="minorHAnsi" w:hAnsiTheme="minorHAnsi" w:cstheme="minorHAnsi"/>
          <w:color w:val="000000" w:themeColor="text1"/>
          <w:sz w:val="20"/>
        </w:rPr>
        <w:t>przy czym, dla uniknięcia wątpliwości strony postanawiają, że każde zgłoszenie błędu krytycznego uznawane</w:t>
      </w:r>
      <w:r w:rsidR="00D20368">
        <w:rPr>
          <w:rFonts w:asciiTheme="minorHAnsi" w:hAnsiTheme="minorHAnsi" w:cstheme="minorHAnsi"/>
          <w:color w:val="000000" w:themeColor="text1"/>
          <w:sz w:val="20"/>
        </w:rPr>
        <w:t xml:space="preserve"> </w:t>
      </w:r>
      <w:r w:rsidRPr="00AD520E">
        <w:rPr>
          <w:rFonts w:asciiTheme="minorHAnsi" w:hAnsiTheme="minorHAnsi" w:cstheme="minorHAnsi"/>
          <w:color w:val="000000" w:themeColor="text1"/>
          <w:sz w:val="20"/>
        </w:rPr>
        <w:t>jest błąd krytyczny</w:t>
      </w:r>
    </w:p>
    <w:p w14:paraId="5DC7C531" w14:textId="75A93AD7" w:rsidR="00D20368" w:rsidRPr="00D20368" w:rsidRDefault="00D20368" w:rsidP="00D20368">
      <w:pPr>
        <w:pStyle w:val="Tekstpodstawow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D20368">
        <w:rPr>
          <w:rFonts w:asciiTheme="minorHAnsi" w:hAnsiTheme="minorHAnsi" w:cstheme="minorHAnsi"/>
          <w:color w:val="000000" w:themeColor="text1"/>
          <w:sz w:val="20"/>
        </w:rPr>
        <w:t>Obowiązek zapłaty kar umownych nie zwalnia Wykonawcy z obowiązku należytego</w:t>
      </w:r>
      <w:r>
        <w:rPr>
          <w:rFonts w:asciiTheme="minorHAnsi" w:hAnsiTheme="minorHAnsi" w:cstheme="minorHAnsi"/>
          <w:color w:val="000000" w:themeColor="text1"/>
          <w:sz w:val="20"/>
        </w:rPr>
        <w:t xml:space="preserve"> </w:t>
      </w:r>
      <w:r w:rsidRPr="00D20368">
        <w:rPr>
          <w:rFonts w:asciiTheme="minorHAnsi" w:hAnsiTheme="minorHAnsi" w:cstheme="minorHAnsi"/>
          <w:color w:val="000000" w:themeColor="text1"/>
          <w:sz w:val="20"/>
        </w:rPr>
        <w:t>wykonania Umowy.</w:t>
      </w:r>
    </w:p>
    <w:p w14:paraId="06ED8654" w14:textId="6ACCEC62" w:rsidR="00D20368" w:rsidRPr="00D20368" w:rsidRDefault="00D20368" w:rsidP="00D20368">
      <w:pPr>
        <w:pStyle w:val="Tekstpodstawow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D20368">
        <w:rPr>
          <w:rFonts w:asciiTheme="minorHAnsi" w:hAnsiTheme="minorHAnsi" w:cstheme="minorHAnsi"/>
          <w:color w:val="000000" w:themeColor="text1"/>
          <w:sz w:val="20"/>
        </w:rPr>
        <w:t>Zamawiający zastrzega sobie możliwość potrącenia kar umownych z wynagrodzenia</w:t>
      </w:r>
      <w:r>
        <w:rPr>
          <w:rFonts w:asciiTheme="minorHAnsi" w:hAnsiTheme="minorHAnsi" w:cstheme="minorHAnsi"/>
          <w:color w:val="000000" w:themeColor="text1"/>
          <w:sz w:val="20"/>
        </w:rPr>
        <w:t xml:space="preserve"> </w:t>
      </w:r>
      <w:r w:rsidRPr="00D20368">
        <w:rPr>
          <w:rFonts w:asciiTheme="minorHAnsi" w:hAnsiTheme="minorHAnsi" w:cstheme="minorHAnsi"/>
          <w:color w:val="000000" w:themeColor="text1"/>
          <w:sz w:val="20"/>
        </w:rPr>
        <w:t>Wykonawcy.</w:t>
      </w:r>
    </w:p>
    <w:p w14:paraId="2518B824" w14:textId="45E0985E" w:rsidR="00893259" w:rsidRDefault="00D20368" w:rsidP="00D20368">
      <w:pPr>
        <w:pStyle w:val="Tekstpodstawow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0000" w:themeColor="text1"/>
          <w:sz w:val="20"/>
        </w:rPr>
      </w:pPr>
      <w:r w:rsidRPr="00D20368">
        <w:rPr>
          <w:rFonts w:asciiTheme="minorHAnsi" w:hAnsiTheme="minorHAnsi" w:cstheme="minorHAnsi"/>
          <w:color w:val="000000" w:themeColor="text1"/>
          <w:sz w:val="20"/>
        </w:rPr>
        <w:t>Zamawiający może dochodzić ponad określone kary umowne dodatkowych roszczeń na</w:t>
      </w:r>
      <w:r>
        <w:rPr>
          <w:rFonts w:asciiTheme="minorHAnsi" w:hAnsiTheme="minorHAnsi" w:cstheme="minorHAnsi"/>
          <w:color w:val="000000" w:themeColor="text1"/>
          <w:sz w:val="20"/>
        </w:rPr>
        <w:t xml:space="preserve"> </w:t>
      </w:r>
      <w:r w:rsidRPr="00D20368">
        <w:rPr>
          <w:rFonts w:asciiTheme="minorHAnsi" w:hAnsiTheme="minorHAnsi" w:cstheme="minorHAnsi"/>
          <w:color w:val="000000" w:themeColor="text1"/>
          <w:sz w:val="20"/>
        </w:rPr>
        <w:t>zasadach ogólnych.</w:t>
      </w:r>
    </w:p>
    <w:p w14:paraId="54423001" w14:textId="77777777" w:rsidR="00893259" w:rsidRDefault="00893259">
      <w:pPr>
        <w:rPr>
          <w:rFonts w:eastAsia="ヒラギノ角ゴ Pro W3" w:cstheme="minorHAnsi"/>
          <w:color w:val="000000" w:themeColor="text1"/>
          <w:sz w:val="20"/>
          <w:szCs w:val="20"/>
          <w:lang w:eastAsia="pl-PL"/>
        </w:rPr>
      </w:pPr>
      <w:r>
        <w:rPr>
          <w:rFonts w:cstheme="minorHAnsi"/>
          <w:color w:val="000000" w:themeColor="text1"/>
          <w:sz w:val="20"/>
        </w:rPr>
        <w:br w:type="page"/>
      </w:r>
    </w:p>
    <w:p w14:paraId="2D2A2BD7" w14:textId="72FDEAA0" w:rsidR="00D20368" w:rsidRDefault="00893259" w:rsidP="0089325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righ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Załącznik nr 4 do zapytania ofertowego</w:t>
      </w:r>
    </w:p>
    <w:p w14:paraId="6A4E422A" w14:textId="77777777" w:rsidR="00893259" w:rsidRDefault="00893259" w:rsidP="00893259">
      <w:pPr>
        <w:jc w:val="center"/>
        <w:rPr>
          <w:rFonts w:cstheme="minorHAnsi"/>
          <w:b/>
          <w:bCs/>
          <w:sz w:val="24"/>
          <w:szCs w:val="24"/>
        </w:rPr>
      </w:pPr>
    </w:p>
    <w:p w14:paraId="4A018F3B" w14:textId="1B997C9D" w:rsidR="00893259" w:rsidRDefault="00893259" w:rsidP="00893259">
      <w:pPr>
        <w:jc w:val="center"/>
        <w:rPr>
          <w:rFonts w:cstheme="minorHAnsi"/>
          <w:b/>
          <w:bCs/>
          <w:sz w:val="24"/>
          <w:szCs w:val="24"/>
        </w:rPr>
      </w:pPr>
      <w:r w:rsidRPr="00CF7E29">
        <w:rPr>
          <w:rFonts w:cstheme="minorHAnsi"/>
          <w:b/>
          <w:bCs/>
          <w:sz w:val="24"/>
          <w:szCs w:val="24"/>
        </w:rPr>
        <w:t xml:space="preserve">KLAUZULA INFORMACYJNA DOTYCZĄCA PRZETWARZANIA DANYCH OSOBOWYCH </w:t>
      </w:r>
      <w:r>
        <w:rPr>
          <w:rFonts w:cstheme="minorHAnsi"/>
          <w:b/>
          <w:bCs/>
          <w:sz w:val="24"/>
          <w:szCs w:val="24"/>
        </w:rPr>
        <w:br/>
      </w:r>
      <w:r w:rsidRPr="00CF7E29">
        <w:rPr>
          <w:rFonts w:cstheme="minorHAnsi"/>
          <w:b/>
          <w:bCs/>
          <w:sz w:val="24"/>
          <w:szCs w:val="24"/>
        </w:rPr>
        <w:t>PRZEZ ZAMAWIAJĄCEGO</w:t>
      </w:r>
      <w:r>
        <w:rPr>
          <w:rFonts w:cstheme="minorHAnsi"/>
          <w:b/>
          <w:bCs/>
          <w:sz w:val="24"/>
          <w:szCs w:val="24"/>
        </w:rPr>
        <w:t xml:space="preserve"> W RAMACH ZAPYTANIA OFERTOWEGO </w:t>
      </w:r>
    </w:p>
    <w:p w14:paraId="38E0B369" w14:textId="77777777" w:rsidR="00893259" w:rsidRPr="00CF7E29" w:rsidRDefault="00893259" w:rsidP="00893259">
      <w:pPr>
        <w:jc w:val="center"/>
        <w:rPr>
          <w:rFonts w:cstheme="minorHAnsi"/>
          <w:b/>
          <w:bCs/>
          <w:sz w:val="24"/>
          <w:szCs w:val="24"/>
        </w:rPr>
      </w:pPr>
    </w:p>
    <w:p w14:paraId="1F4F88FB" w14:textId="77777777" w:rsidR="00893259" w:rsidRDefault="00893259" w:rsidP="00893259">
      <w:pPr>
        <w:suppressAutoHyphens/>
        <w:jc w:val="both"/>
        <w:rPr>
          <w:rFonts w:eastAsia="Times New Roman" w:cstheme="minorHAnsi"/>
          <w:sz w:val="24"/>
          <w:szCs w:val="24"/>
          <w:lang w:eastAsia="ar-SA"/>
        </w:rPr>
      </w:pPr>
      <w:r w:rsidRPr="00CF7E29">
        <w:rPr>
          <w:rFonts w:eastAsia="Times New Roman" w:cstheme="minorHAnsi"/>
          <w:sz w:val="24"/>
          <w:szCs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F7E29">
        <w:t xml:space="preserve"> </w:t>
      </w:r>
      <w:r w:rsidRPr="00CF7E29">
        <w:rPr>
          <w:rFonts w:eastAsia="Times New Roman" w:cstheme="minorHAnsi"/>
          <w:sz w:val="24"/>
          <w:szCs w:val="24"/>
          <w:lang w:eastAsia="ar-SA"/>
        </w:rPr>
        <w:t xml:space="preserve">(Dz.Urz.UE.L Nr 119, str. 1) dalej </w:t>
      </w:r>
      <w:r w:rsidRPr="00CF7E29">
        <w:rPr>
          <w:rFonts w:eastAsia="Times New Roman" w:cstheme="minorHAnsi"/>
          <w:b/>
          <w:bCs/>
          <w:sz w:val="24"/>
          <w:szCs w:val="24"/>
          <w:lang w:eastAsia="ar-SA"/>
        </w:rPr>
        <w:t>„RODO</w:t>
      </w:r>
      <w:r w:rsidRPr="00CF7E29">
        <w:rPr>
          <w:rFonts w:eastAsia="Times New Roman" w:cstheme="minorHAnsi"/>
          <w:sz w:val="24"/>
          <w:szCs w:val="24"/>
          <w:lang w:eastAsia="ar-SA"/>
        </w:rPr>
        <w:t>”, informujemy, że:</w:t>
      </w:r>
    </w:p>
    <w:p w14:paraId="4946C3C0" w14:textId="77777777" w:rsidR="00893259" w:rsidRPr="00CF7E29" w:rsidRDefault="00893259" w:rsidP="00893259">
      <w:pPr>
        <w:suppressAutoHyphens/>
        <w:jc w:val="both"/>
        <w:rPr>
          <w:rFonts w:eastAsia="Times New Roman" w:cstheme="minorHAnsi"/>
          <w:sz w:val="24"/>
          <w:szCs w:val="24"/>
          <w:lang w:eastAsia="ar-SA"/>
        </w:rPr>
      </w:pPr>
    </w:p>
    <w:p w14:paraId="3AD069ED" w14:textId="77777777" w:rsidR="00893259" w:rsidRPr="00CF7E29" w:rsidRDefault="00893259" w:rsidP="00893259">
      <w:pPr>
        <w:pStyle w:val="Akapitzlist"/>
        <w:widowControl w:val="0"/>
        <w:numPr>
          <w:ilvl w:val="0"/>
          <w:numId w:val="34"/>
        </w:numPr>
        <w:suppressAutoHyphens/>
        <w:spacing w:after="0" w:line="240" w:lineRule="auto"/>
        <w:jc w:val="both"/>
        <w:textAlignment w:val="baseline"/>
        <w:rPr>
          <w:rFonts w:eastAsia="Times New Roman" w:cstheme="minorHAnsi"/>
          <w:b/>
          <w:bCs/>
          <w:iCs/>
          <w:sz w:val="24"/>
          <w:szCs w:val="24"/>
          <w:lang w:eastAsia="ar-SA"/>
        </w:rPr>
      </w:pPr>
      <w:r w:rsidRPr="00CF7E29">
        <w:rPr>
          <w:rFonts w:eastAsia="Times New Roman" w:cstheme="minorHAnsi"/>
          <w:b/>
          <w:bCs/>
          <w:iCs/>
          <w:sz w:val="24"/>
          <w:szCs w:val="24"/>
          <w:lang w:eastAsia="ar-SA"/>
        </w:rPr>
        <w:t xml:space="preserve">Administrator danych </w:t>
      </w:r>
    </w:p>
    <w:p w14:paraId="687C8662" w14:textId="77777777" w:rsidR="00893259" w:rsidRPr="00733CAA" w:rsidRDefault="00893259" w:rsidP="00893259">
      <w:pPr>
        <w:jc w:val="both"/>
        <w:rPr>
          <w:rFonts w:eastAsia="Times New Roman"/>
          <w:sz w:val="24"/>
          <w:szCs w:val="24"/>
        </w:rPr>
      </w:pPr>
      <w:r w:rsidRPr="00733CAA">
        <w:rPr>
          <w:rFonts w:eastAsia="Times New Roman"/>
          <w:sz w:val="24"/>
          <w:szCs w:val="24"/>
        </w:rPr>
        <w:t xml:space="preserve">Administratorem danych osobowych jest </w:t>
      </w:r>
      <w:r w:rsidRPr="00733CAA">
        <w:rPr>
          <w:rFonts w:eastAsia="Times New Roman"/>
          <w:b/>
          <w:bCs/>
          <w:sz w:val="24"/>
          <w:szCs w:val="24"/>
        </w:rPr>
        <w:t>Krajowy Instytut Mediów</w:t>
      </w:r>
      <w:r w:rsidRPr="00733CAA">
        <w:rPr>
          <w:rFonts w:eastAsia="Times New Roman"/>
          <w:sz w:val="24"/>
          <w:szCs w:val="24"/>
        </w:rPr>
        <w:t xml:space="preserve"> (dalej „</w:t>
      </w:r>
      <w:r w:rsidRPr="00733CAA">
        <w:rPr>
          <w:rFonts w:eastAsia="Times New Roman"/>
          <w:b/>
          <w:bCs/>
          <w:sz w:val="24"/>
          <w:szCs w:val="24"/>
        </w:rPr>
        <w:t>KIM</w:t>
      </w:r>
      <w:r w:rsidRPr="00733CAA">
        <w:rPr>
          <w:rFonts w:eastAsia="Times New Roman"/>
          <w:sz w:val="24"/>
          <w:szCs w:val="24"/>
        </w:rPr>
        <w:t xml:space="preserve">”) z siedzibą </w:t>
      </w:r>
      <w:r w:rsidRPr="00733CAA">
        <w:rPr>
          <w:rFonts w:eastAsia="Times New Roman"/>
          <w:sz w:val="24"/>
          <w:szCs w:val="24"/>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0C3C3CEA" w14:textId="77777777" w:rsidR="00893259" w:rsidRPr="00CF7E29" w:rsidRDefault="00893259" w:rsidP="00893259">
      <w:pPr>
        <w:suppressAutoHyphens/>
        <w:jc w:val="both"/>
        <w:rPr>
          <w:rFonts w:eastAsia="Times New Roman" w:cstheme="minorHAnsi"/>
          <w:sz w:val="24"/>
          <w:szCs w:val="24"/>
          <w:lang w:eastAsia="ar-SA"/>
        </w:rPr>
      </w:pPr>
    </w:p>
    <w:p w14:paraId="7DF99247" w14:textId="77777777" w:rsidR="00893259" w:rsidRPr="00CF7E29" w:rsidRDefault="00893259" w:rsidP="00893259">
      <w:pPr>
        <w:pStyle w:val="Akapitzlist"/>
        <w:widowControl w:val="0"/>
        <w:numPr>
          <w:ilvl w:val="0"/>
          <w:numId w:val="34"/>
        </w:numPr>
        <w:suppressAutoHyphens/>
        <w:spacing w:after="0" w:line="240" w:lineRule="auto"/>
        <w:jc w:val="both"/>
        <w:textAlignment w:val="baseline"/>
        <w:rPr>
          <w:rFonts w:eastAsia="Times New Roman" w:cstheme="minorHAnsi"/>
          <w:sz w:val="24"/>
          <w:szCs w:val="24"/>
          <w:lang w:eastAsia="pl-PL"/>
        </w:rPr>
      </w:pPr>
      <w:r w:rsidRPr="00CF7E29">
        <w:rPr>
          <w:rFonts w:eastAsia="Times New Roman" w:cstheme="minorHAnsi"/>
          <w:b/>
          <w:bCs/>
          <w:sz w:val="24"/>
          <w:szCs w:val="24"/>
          <w:lang w:eastAsia="pl-PL"/>
        </w:rPr>
        <w:t xml:space="preserve">Inspektor Ochrony Danych </w:t>
      </w:r>
    </w:p>
    <w:p w14:paraId="6A6DB39D" w14:textId="77777777" w:rsidR="00893259" w:rsidRDefault="00893259" w:rsidP="00893259">
      <w:pPr>
        <w:suppressAutoHyphens/>
        <w:jc w:val="both"/>
        <w:rPr>
          <w:rFonts w:eastAsia="Times New Roman" w:cstheme="minorHAnsi"/>
          <w:sz w:val="24"/>
          <w:szCs w:val="24"/>
          <w:lang w:eastAsia="ar-SA"/>
        </w:rPr>
      </w:pPr>
      <w:r w:rsidRPr="00CF7E29">
        <w:rPr>
          <w:rFonts w:eastAsia="Times New Roman" w:cstheme="minorHAnsi"/>
          <w:sz w:val="24"/>
          <w:szCs w:val="24"/>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8" w:history="1">
        <w:r w:rsidRPr="00470484">
          <w:rPr>
            <w:rStyle w:val="Hipercze"/>
            <w:rFonts w:eastAsia="Times New Roman" w:cstheme="minorHAnsi"/>
            <w:sz w:val="24"/>
            <w:szCs w:val="24"/>
            <w:lang w:eastAsia="ar-SA"/>
          </w:rPr>
          <w:t>iod@kim.gov.pl</w:t>
        </w:r>
      </w:hyperlink>
      <w:r w:rsidRPr="00CF7E29">
        <w:rPr>
          <w:rFonts w:eastAsia="Times New Roman" w:cstheme="minorHAnsi"/>
          <w:sz w:val="24"/>
          <w:szCs w:val="24"/>
          <w:lang w:eastAsia="ar-SA"/>
        </w:rPr>
        <w:t xml:space="preserve"> lub za pośrednictwem poczty tradycyjnej pod wskazanym powyżej adresem siedziby Administratora z dopiskiem „Do Inspektora Ochrony Danych”. </w:t>
      </w:r>
    </w:p>
    <w:p w14:paraId="0D9077C3" w14:textId="77777777" w:rsidR="00893259" w:rsidRPr="00CF7E29" w:rsidRDefault="00893259" w:rsidP="00893259">
      <w:pPr>
        <w:suppressAutoHyphens/>
        <w:jc w:val="both"/>
        <w:rPr>
          <w:rFonts w:eastAsia="Times New Roman" w:cstheme="minorHAnsi"/>
          <w:sz w:val="24"/>
          <w:szCs w:val="24"/>
          <w:lang w:eastAsia="ar-SA"/>
        </w:rPr>
      </w:pPr>
    </w:p>
    <w:p w14:paraId="7A4F32A0" w14:textId="77777777" w:rsidR="00893259" w:rsidRPr="00CF7E29" w:rsidRDefault="00893259" w:rsidP="00893259">
      <w:pPr>
        <w:numPr>
          <w:ilvl w:val="0"/>
          <w:numId w:val="34"/>
        </w:numPr>
        <w:suppressAutoHyphens/>
        <w:spacing w:after="0" w:line="240" w:lineRule="auto"/>
        <w:ind w:left="351" w:hanging="357"/>
        <w:jc w:val="both"/>
        <w:rPr>
          <w:rFonts w:eastAsia="Times New Roman" w:cstheme="minorHAnsi"/>
          <w:b/>
          <w:bCs/>
          <w:sz w:val="24"/>
          <w:szCs w:val="24"/>
        </w:rPr>
      </w:pPr>
      <w:r w:rsidRPr="00CF7E29">
        <w:rPr>
          <w:rFonts w:eastAsia="Times New Roman" w:cstheme="minorHAnsi"/>
          <w:b/>
          <w:bCs/>
          <w:sz w:val="24"/>
          <w:szCs w:val="24"/>
          <w:lang w:eastAsia="pl-PL"/>
        </w:rPr>
        <w:t xml:space="preserve">Cele i podstawy przetwarzania danych osobowych </w:t>
      </w:r>
    </w:p>
    <w:p w14:paraId="4B562C92" w14:textId="77777777" w:rsidR="00893259" w:rsidRPr="00CF7E29" w:rsidRDefault="00893259" w:rsidP="00893259">
      <w:pPr>
        <w:shd w:val="clear" w:color="auto" w:fill="FFFFFF"/>
        <w:suppressAutoHyphens/>
        <w:jc w:val="both"/>
        <w:rPr>
          <w:rFonts w:eastAsia="Times New Roman" w:cstheme="minorHAnsi"/>
          <w:sz w:val="24"/>
          <w:szCs w:val="24"/>
          <w:lang w:eastAsia="ar-SA"/>
        </w:rPr>
      </w:pPr>
      <w:r w:rsidRPr="00CF7E29">
        <w:rPr>
          <w:rFonts w:eastAsia="Times New Roman" w:cstheme="minorHAnsi"/>
          <w:sz w:val="24"/>
          <w:szCs w:val="24"/>
          <w:lang w:eastAsia="ar-SA"/>
        </w:rPr>
        <w:t xml:space="preserve">Pani/Pana dane osobowe przetwarzane są w celu: </w:t>
      </w:r>
    </w:p>
    <w:p w14:paraId="43F8AE09" w14:textId="77777777" w:rsidR="00893259" w:rsidRPr="00CF7E29" w:rsidRDefault="00893259" w:rsidP="00893259">
      <w:pPr>
        <w:numPr>
          <w:ilvl w:val="0"/>
          <w:numId w:val="32"/>
        </w:numPr>
        <w:shd w:val="clear" w:color="auto" w:fill="FFFFFF"/>
        <w:suppressAutoHyphens/>
        <w:spacing w:after="0" w:line="240" w:lineRule="auto"/>
        <w:ind w:left="284" w:hanging="284"/>
        <w:contextualSpacing/>
        <w:jc w:val="both"/>
        <w:rPr>
          <w:rFonts w:eastAsia="Calibri" w:cstheme="minorHAnsi"/>
          <w:sz w:val="24"/>
          <w:szCs w:val="24"/>
          <w:lang w:eastAsia="ar-SA"/>
        </w:rPr>
      </w:pPr>
      <w:r w:rsidRPr="00CF7E29">
        <w:rPr>
          <w:rFonts w:eastAsia="Calibri" w:cstheme="minorHAnsi"/>
          <w:sz w:val="24"/>
          <w:szCs w:val="24"/>
          <w:lang w:eastAsia="ar-SA"/>
        </w:rPr>
        <w:t>przeprowadzenia postępowania o udzielenie zamówienia publicznego o wartości szacunkowej poniżej kwoty obligującej do stosowania ustawy z dnia 11 września 2019 r. - Prawo zamówień publicznych (Dz.U. z 20</w:t>
      </w:r>
      <w:r>
        <w:rPr>
          <w:rFonts w:eastAsia="Calibri" w:cstheme="minorHAnsi"/>
          <w:sz w:val="24"/>
          <w:szCs w:val="24"/>
          <w:lang w:eastAsia="ar-SA"/>
        </w:rPr>
        <w:t>21</w:t>
      </w:r>
      <w:r w:rsidRPr="00CF7E29">
        <w:rPr>
          <w:rFonts w:eastAsia="Calibri" w:cstheme="minorHAnsi"/>
          <w:sz w:val="24"/>
          <w:szCs w:val="24"/>
          <w:lang w:eastAsia="ar-SA"/>
        </w:rPr>
        <w:t xml:space="preserve"> r. poz. </w:t>
      </w:r>
      <w:r>
        <w:rPr>
          <w:rFonts w:eastAsia="Calibri" w:cstheme="minorHAnsi"/>
          <w:sz w:val="24"/>
          <w:szCs w:val="24"/>
          <w:lang w:eastAsia="ar-SA"/>
        </w:rPr>
        <w:t xml:space="preserve">1129 z </w:t>
      </w:r>
      <w:r>
        <w:rPr>
          <w:rFonts w:eastAsia="Calibri" w:cstheme="minorHAnsi"/>
          <w:sz w:val="24"/>
          <w:szCs w:val="24"/>
          <w:lang w:eastAsia="ar-SA"/>
        </w:rPr>
        <w:lastRenderedPageBreak/>
        <w:t>późn. zm.</w:t>
      </w:r>
      <w:r w:rsidRPr="00CF7E29">
        <w:rPr>
          <w:rFonts w:eastAsia="Calibri" w:cstheme="minorHAnsi"/>
          <w:sz w:val="24"/>
          <w:szCs w:val="24"/>
          <w:lang w:eastAsia="ar-SA"/>
        </w:rPr>
        <w:t>)</w:t>
      </w:r>
      <w:r>
        <w:rPr>
          <w:rFonts w:eastAsia="Calibri" w:cstheme="minorHAnsi"/>
          <w:sz w:val="24"/>
          <w:szCs w:val="24"/>
          <w:lang w:eastAsia="ar-SA"/>
        </w:rPr>
        <w:t xml:space="preserve"> </w:t>
      </w:r>
      <w:r w:rsidRPr="00CF7E29">
        <w:rPr>
          <w:rFonts w:eastAsia="Calibri" w:cstheme="minorHAnsi"/>
          <w:sz w:val="24"/>
          <w:szCs w:val="24"/>
          <w:lang w:eastAsia="ar-SA"/>
        </w:rPr>
        <w:t>– podstawą prawną przetwarzania jest niezbędność przetwarzania w celu realizacji obowiązku prawnego ciążącego na administratorze (art. 6 ust. 1 lit. c) wynikającego z przepisów ustawy z</w:t>
      </w:r>
      <w:r>
        <w:rPr>
          <w:rFonts w:eastAsia="Calibri" w:cstheme="minorHAnsi"/>
          <w:sz w:val="24"/>
          <w:szCs w:val="24"/>
          <w:lang w:eastAsia="ar-SA"/>
        </w:rPr>
        <w:t> </w:t>
      </w:r>
      <w:r w:rsidRPr="00CF7E29">
        <w:rPr>
          <w:rFonts w:eastAsia="Calibri" w:cstheme="minorHAnsi"/>
          <w:sz w:val="24"/>
          <w:szCs w:val="24"/>
          <w:lang w:eastAsia="ar-SA"/>
        </w:rPr>
        <w:t xml:space="preserve">dnia 23.04.1964 r. - Kodeks cywilny (Dz.U. </w:t>
      </w:r>
      <w:r>
        <w:rPr>
          <w:rFonts w:eastAsia="Calibri" w:cstheme="minorHAnsi"/>
          <w:sz w:val="24"/>
          <w:szCs w:val="24"/>
          <w:lang w:eastAsia="ar-SA"/>
        </w:rPr>
        <w:t>z 2020 r. poz. 1740 z późn. zm.)</w:t>
      </w:r>
      <w:r w:rsidRPr="00CF7E29">
        <w:rPr>
          <w:rFonts w:eastAsia="Calibri" w:cstheme="minorHAnsi"/>
          <w:sz w:val="24"/>
          <w:szCs w:val="24"/>
          <w:lang w:eastAsia="ar-SA"/>
        </w:rPr>
        <w:t xml:space="preserve"> dotyczących oferty</w:t>
      </w:r>
      <w:r>
        <w:rPr>
          <w:rFonts w:eastAsia="Calibri" w:cstheme="minorHAnsi"/>
          <w:sz w:val="24"/>
          <w:szCs w:val="24"/>
          <w:lang w:eastAsia="ar-SA"/>
        </w:rPr>
        <w:t xml:space="preserve"> złożonej w ramach zapytanie ofertowego</w:t>
      </w:r>
      <w:r w:rsidRPr="00CF7E29">
        <w:rPr>
          <w:rFonts w:eastAsia="Calibri" w:cstheme="minorHAnsi"/>
          <w:sz w:val="24"/>
          <w:szCs w:val="24"/>
          <w:lang w:eastAsia="ar-SA"/>
        </w:rPr>
        <w:t xml:space="preserve">, </w:t>
      </w:r>
    </w:p>
    <w:p w14:paraId="363976AC" w14:textId="77777777" w:rsidR="00893259" w:rsidRDefault="00893259" w:rsidP="00893259">
      <w:pPr>
        <w:pStyle w:val="Akapitzlist"/>
        <w:numPr>
          <w:ilvl w:val="0"/>
          <w:numId w:val="32"/>
        </w:numPr>
        <w:shd w:val="clear" w:color="auto" w:fill="FFFFFF"/>
        <w:suppressAutoHyphens/>
        <w:spacing w:after="0" w:line="240" w:lineRule="auto"/>
        <w:ind w:left="284" w:hanging="284"/>
        <w:jc w:val="both"/>
        <w:rPr>
          <w:rFonts w:eastAsia="Calibri" w:cstheme="minorHAnsi"/>
          <w:sz w:val="24"/>
          <w:szCs w:val="24"/>
          <w:lang w:eastAsia="ar-SA"/>
        </w:rPr>
      </w:pPr>
      <w:r w:rsidRPr="00CF7E29">
        <w:rPr>
          <w:rFonts w:eastAsia="Calibri" w:cstheme="minorHAnsi"/>
          <w:sz w:val="24"/>
          <w:szCs w:val="24"/>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r>
        <w:rPr>
          <w:rFonts w:eastAsia="Calibri" w:cstheme="minorHAnsi"/>
          <w:sz w:val="24"/>
          <w:szCs w:val="24"/>
          <w:lang w:eastAsia="ar-SA"/>
        </w:rPr>
        <w:t>.</w:t>
      </w:r>
    </w:p>
    <w:p w14:paraId="558A716F" w14:textId="77777777" w:rsidR="00893259" w:rsidRPr="00CF7E29" w:rsidRDefault="00893259" w:rsidP="00893259">
      <w:pPr>
        <w:pStyle w:val="Akapitzlist"/>
        <w:shd w:val="clear" w:color="auto" w:fill="FFFFFF"/>
        <w:suppressAutoHyphens/>
        <w:ind w:left="284"/>
        <w:jc w:val="both"/>
        <w:rPr>
          <w:rFonts w:eastAsia="Calibri" w:cstheme="minorHAnsi"/>
          <w:sz w:val="24"/>
          <w:szCs w:val="24"/>
          <w:lang w:eastAsia="ar-SA"/>
        </w:rPr>
      </w:pPr>
    </w:p>
    <w:p w14:paraId="3B2E9E12" w14:textId="77777777" w:rsidR="00893259" w:rsidRPr="00CF7E29" w:rsidRDefault="00893259" w:rsidP="00893259">
      <w:pPr>
        <w:widowControl w:val="0"/>
        <w:numPr>
          <w:ilvl w:val="0"/>
          <w:numId w:val="34"/>
        </w:numPr>
        <w:suppressAutoHyphens/>
        <w:spacing w:after="0" w:line="240" w:lineRule="auto"/>
        <w:ind w:left="351" w:hanging="357"/>
        <w:jc w:val="both"/>
        <w:textAlignment w:val="baseline"/>
        <w:rPr>
          <w:rFonts w:eastAsia="Times New Roman" w:cstheme="minorHAnsi"/>
          <w:b/>
          <w:bCs/>
          <w:sz w:val="24"/>
          <w:szCs w:val="24"/>
          <w:lang w:eastAsia="pl-PL"/>
        </w:rPr>
      </w:pPr>
      <w:r w:rsidRPr="00CF7E29">
        <w:rPr>
          <w:rFonts w:eastAsia="Times New Roman" w:cstheme="minorHAnsi"/>
          <w:b/>
          <w:bCs/>
          <w:sz w:val="24"/>
          <w:szCs w:val="24"/>
          <w:lang w:eastAsia="pl-PL"/>
        </w:rPr>
        <w:t>Odbiorcy danych</w:t>
      </w:r>
    </w:p>
    <w:p w14:paraId="0672DDDA" w14:textId="77777777" w:rsidR="00893259" w:rsidRDefault="00893259" w:rsidP="00893259">
      <w:pPr>
        <w:jc w:val="both"/>
        <w:rPr>
          <w:rFonts w:eastAsia="Times New Roman" w:cstheme="minorHAnsi"/>
          <w:color w:val="00000A"/>
          <w:sz w:val="24"/>
          <w:szCs w:val="24"/>
          <w:lang w:eastAsia="pl-PL"/>
        </w:rPr>
      </w:pPr>
      <w:r w:rsidRPr="00CF7E29">
        <w:rPr>
          <w:rFonts w:eastAsia="Times New Roman" w:cstheme="minorHAnsi"/>
          <w:color w:val="00000A"/>
          <w:sz w:val="24"/>
          <w:szCs w:val="24"/>
          <w:lang w:eastAsia="pl-PL"/>
        </w:rPr>
        <w:t>Odbiorcami Pani/Pana danych osobowych są podmioty którym Administrator zleca wykonywanie czynności, z którymi wiąże się konieczność przetwarzania danych osobowych, w szczególności w zakresie obsługi poczty elektronicznej,</w:t>
      </w:r>
      <w:r w:rsidRPr="00CF7E29">
        <w:rPr>
          <w:rFonts w:ascii="Arial" w:eastAsia="Arial" w:hAnsi="Arial" w:cs="Arial"/>
          <w:color w:val="00000A"/>
          <w:lang w:eastAsia="pl-PL"/>
        </w:rPr>
        <w:t xml:space="preserve"> </w:t>
      </w:r>
      <w:r w:rsidRPr="00CF7E29">
        <w:rPr>
          <w:rFonts w:eastAsia="Times New Roman" w:cstheme="minorHAnsi"/>
          <w:color w:val="00000A"/>
          <w:sz w:val="24"/>
          <w:szCs w:val="24"/>
          <w:lang w:eastAsia="pl-PL"/>
        </w:rPr>
        <w:t xml:space="preserve">usług teleinformatycznych,  hostingu, IT, obsługi administracyjnej, obsługi prawnej lub doradczej. Odbiorcami Pani/Pana danych osobowych mogą być również podmioty </w:t>
      </w:r>
      <w:r>
        <w:rPr>
          <w:rFonts w:eastAsia="Times New Roman" w:cstheme="minorHAnsi"/>
          <w:color w:val="00000A"/>
          <w:sz w:val="24"/>
          <w:szCs w:val="24"/>
          <w:lang w:eastAsia="pl-PL"/>
        </w:rPr>
        <w:t>lub</w:t>
      </w:r>
      <w:r w:rsidRPr="00CF7E29">
        <w:rPr>
          <w:rFonts w:eastAsia="Times New Roman" w:cstheme="minorHAnsi"/>
          <w:color w:val="00000A"/>
          <w:sz w:val="24"/>
          <w:szCs w:val="24"/>
          <w:lang w:eastAsia="pl-PL"/>
        </w:rPr>
        <w:t xml:space="preserve"> organy uprawnione do otrzymania Pani/Pana danych – tylko w uzasadnionych przypadkach i na podstawie powszechnie obowiązujących przepisów prawa. </w:t>
      </w:r>
    </w:p>
    <w:p w14:paraId="7FB5A858" w14:textId="77777777" w:rsidR="00893259" w:rsidRPr="00CF7E29" w:rsidRDefault="00893259" w:rsidP="00893259">
      <w:pPr>
        <w:jc w:val="both"/>
        <w:rPr>
          <w:rFonts w:eastAsia="Times New Roman" w:cstheme="minorHAnsi"/>
          <w:color w:val="00000A"/>
          <w:sz w:val="24"/>
          <w:szCs w:val="24"/>
          <w:lang w:eastAsia="pl-PL"/>
        </w:rPr>
      </w:pPr>
    </w:p>
    <w:p w14:paraId="770821FD" w14:textId="77777777" w:rsidR="00893259" w:rsidRPr="00CF7E29" w:rsidRDefault="00893259" w:rsidP="00893259">
      <w:pPr>
        <w:pStyle w:val="Akapitzlist"/>
        <w:widowControl w:val="0"/>
        <w:numPr>
          <w:ilvl w:val="0"/>
          <w:numId w:val="34"/>
        </w:numPr>
        <w:suppressAutoHyphens/>
        <w:spacing w:after="0" w:line="240" w:lineRule="auto"/>
        <w:jc w:val="both"/>
        <w:textAlignment w:val="baseline"/>
        <w:rPr>
          <w:rFonts w:cstheme="minorHAnsi"/>
          <w:b/>
          <w:bCs/>
          <w:sz w:val="24"/>
          <w:szCs w:val="24"/>
        </w:rPr>
      </w:pPr>
      <w:r w:rsidRPr="00CF7E29">
        <w:rPr>
          <w:rFonts w:eastAsia="Times New Roman" w:cstheme="minorHAnsi"/>
          <w:b/>
          <w:bCs/>
          <w:sz w:val="24"/>
          <w:szCs w:val="24"/>
          <w:lang w:eastAsia="pl-PL"/>
        </w:rPr>
        <w:t xml:space="preserve">Okres przechowywania danych </w:t>
      </w:r>
    </w:p>
    <w:p w14:paraId="0E0CE804" w14:textId="77777777" w:rsidR="00893259" w:rsidRPr="00CF7E29" w:rsidRDefault="00893259" w:rsidP="00893259">
      <w:pPr>
        <w:widowControl w:val="0"/>
        <w:autoSpaceDN w:val="0"/>
        <w:textAlignment w:val="baseline"/>
        <w:rPr>
          <w:rFonts w:eastAsia="Times New Roman" w:cstheme="minorHAnsi"/>
          <w:kern w:val="3"/>
          <w:sz w:val="24"/>
          <w:szCs w:val="24"/>
          <w:lang w:eastAsia="pl-PL"/>
        </w:rPr>
      </w:pPr>
      <w:r>
        <w:rPr>
          <w:rFonts w:eastAsia="Times New Roman" w:cstheme="minorHAnsi"/>
          <w:kern w:val="3"/>
          <w:sz w:val="24"/>
          <w:szCs w:val="24"/>
          <w:lang w:eastAsia="pl-PL"/>
        </w:rPr>
        <w:t>Pani/Pana d</w:t>
      </w:r>
      <w:r w:rsidRPr="00CF7E29">
        <w:rPr>
          <w:rFonts w:eastAsia="Times New Roman" w:cstheme="minorHAnsi"/>
          <w:kern w:val="3"/>
          <w:sz w:val="24"/>
          <w:szCs w:val="24"/>
          <w:lang w:eastAsia="pl-PL"/>
        </w:rPr>
        <w:t xml:space="preserve">ane osobowe będą przetwarzane: </w:t>
      </w:r>
    </w:p>
    <w:p w14:paraId="202D93BB" w14:textId="77777777" w:rsidR="00893259" w:rsidRPr="00CF7E29" w:rsidRDefault="00893259" w:rsidP="00893259">
      <w:pPr>
        <w:numPr>
          <w:ilvl w:val="0"/>
          <w:numId w:val="33"/>
        </w:numPr>
        <w:suppressAutoHyphens/>
        <w:spacing w:after="0" w:line="240" w:lineRule="auto"/>
        <w:jc w:val="both"/>
        <w:rPr>
          <w:rFonts w:eastAsia="Times New Roman" w:cstheme="minorHAnsi"/>
          <w:sz w:val="24"/>
          <w:szCs w:val="24"/>
          <w:lang w:eastAsia="ar-SA"/>
        </w:rPr>
      </w:pPr>
      <w:r w:rsidRPr="00CF7E29">
        <w:rPr>
          <w:rFonts w:eastAsia="Times New Roman" w:cstheme="minorHAnsi"/>
          <w:sz w:val="24"/>
          <w:szCs w:val="24"/>
          <w:lang w:eastAsia="ar-SA"/>
        </w:rPr>
        <w:t>do momentu zakończenia postępowania</w:t>
      </w:r>
      <w:r>
        <w:rPr>
          <w:rFonts w:eastAsia="Times New Roman" w:cstheme="minorHAnsi"/>
          <w:sz w:val="24"/>
          <w:szCs w:val="24"/>
          <w:lang w:eastAsia="ar-SA"/>
        </w:rPr>
        <w:t xml:space="preserve">, </w:t>
      </w:r>
    </w:p>
    <w:p w14:paraId="0F894235" w14:textId="77777777" w:rsidR="00893259" w:rsidRPr="00CF7E29" w:rsidRDefault="00893259" w:rsidP="00893259">
      <w:pPr>
        <w:numPr>
          <w:ilvl w:val="0"/>
          <w:numId w:val="33"/>
        </w:numPr>
        <w:suppressAutoHyphens/>
        <w:spacing w:after="0" w:line="240" w:lineRule="auto"/>
        <w:jc w:val="both"/>
        <w:rPr>
          <w:rFonts w:eastAsia="Times New Roman" w:cstheme="minorHAnsi"/>
          <w:sz w:val="24"/>
          <w:szCs w:val="24"/>
          <w:lang w:eastAsia="ar-SA"/>
        </w:rPr>
      </w:pPr>
      <w:r w:rsidRPr="00CF7E29">
        <w:rPr>
          <w:rFonts w:eastAsia="Times New Roman" w:cstheme="minorHAnsi"/>
          <w:sz w:val="24"/>
          <w:szCs w:val="24"/>
          <w:lang w:eastAsia="ar-SA"/>
        </w:rPr>
        <w:t>do momentu przedawnienia roszczeń związanych ze złożeniem oferty</w:t>
      </w:r>
      <w:r>
        <w:rPr>
          <w:rFonts w:eastAsia="Times New Roman" w:cstheme="minorHAnsi"/>
          <w:sz w:val="24"/>
          <w:szCs w:val="24"/>
          <w:lang w:eastAsia="ar-SA"/>
        </w:rPr>
        <w:t xml:space="preserve"> zgodnie z powszechnie obowiązującym prawem</w:t>
      </w:r>
    </w:p>
    <w:p w14:paraId="1FBD937E" w14:textId="77777777" w:rsidR="00893259" w:rsidRDefault="00893259" w:rsidP="00893259">
      <w:pPr>
        <w:numPr>
          <w:ilvl w:val="0"/>
          <w:numId w:val="33"/>
        </w:numPr>
        <w:suppressAutoHyphens/>
        <w:spacing w:after="0" w:line="240" w:lineRule="auto"/>
        <w:jc w:val="both"/>
        <w:rPr>
          <w:rFonts w:eastAsia="Times New Roman" w:cstheme="minorHAnsi"/>
          <w:sz w:val="24"/>
          <w:szCs w:val="24"/>
          <w:lang w:eastAsia="pl-PL"/>
        </w:rPr>
      </w:pPr>
      <w:r w:rsidRPr="00CF7E29">
        <w:rPr>
          <w:rFonts w:eastAsia="Times New Roman" w:cstheme="minorHAnsi"/>
          <w:sz w:val="24"/>
          <w:szCs w:val="24"/>
          <w:lang w:eastAsia="pl-PL"/>
        </w:rPr>
        <w:t>do momentu wygaśnięcia obowiązku przechowywania danych osobowych wynikającego z przepisów prawa powszechnie obowiązującego</w:t>
      </w:r>
      <w:r>
        <w:rPr>
          <w:rFonts w:eastAsia="Times New Roman" w:cstheme="minorHAnsi"/>
          <w:sz w:val="24"/>
          <w:szCs w:val="24"/>
          <w:lang w:eastAsia="pl-PL"/>
        </w:rPr>
        <w:t>.</w:t>
      </w:r>
      <w:r w:rsidRPr="00CF7E29">
        <w:rPr>
          <w:rFonts w:eastAsia="Times New Roman" w:cstheme="minorHAnsi"/>
          <w:sz w:val="24"/>
          <w:szCs w:val="24"/>
          <w:lang w:eastAsia="pl-PL"/>
        </w:rPr>
        <w:t xml:space="preserve"> </w:t>
      </w:r>
    </w:p>
    <w:p w14:paraId="46D01101" w14:textId="77777777" w:rsidR="00893259" w:rsidRPr="00CF7E29" w:rsidRDefault="00893259" w:rsidP="00893259">
      <w:pPr>
        <w:suppressAutoHyphens/>
        <w:ind w:left="720"/>
        <w:jc w:val="both"/>
        <w:rPr>
          <w:rFonts w:eastAsia="Times New Roman" w:cstheme="minorHAnsi"/>
          <w:sz w:val="24"/>
          <w:szCs w:val="24"/>
          <w:lang w:eastAsia="pl-PL"/>
        </w:rPr>
      </w:pPr>
    </w:p>
    <w:p w14:paraId="37293119" w14:textId="77777777" w:rsidR="00893259" w:rsidRPr="00CF7E29" w:rsidRDefault="00893259" w:rsidP="00893259">
      <w:pPr>
        <w:widowControl w:val="0"/>
        <w:numPr>
          <w:ilvl w:val="0"/>
          <w:numId w:val="34"/>
        </w:numPr>
        <w:suppressAutoHyphens/>
        <w:spacing w:after="0" w:line="240" w:lineRule="auto"/>
        <w:ind w:left="357" w:hanging="357"/>
        <w:jc w:val="both"/>
        <w:textAlignment w:val="baseline"/>
        <w:rPr>
          <w:rFonts w:eastAsia="Times New Roman" w:cstheme="minorHAnsi"/>
          <w:b/>
          <w:bCs/>
          <w:sz w:val="24"/>
          <w:szCs w:val="24"/>
          <w:lang w:eastAsia="pl-PL"/>
        </w:rPr>
      </w:pPr>
      <w:r w:rsidRPr="00CF7E29">
        <w:rPr>
          <w:rFonts w:eastAsia="Times New Roman" w:cstheme="minorHAnsi"/>
          <w:b/>
          <w:bCs/>
          <w:sz w:val="24"/>
          <w:szCs w:val="24"/>
          <w:lang w:eastAsia="pl-PL"/>
        </w:rPr>
        <w:t>Informacja o wymogu/dobrowolności podania danych</w:t>
      </w:r>
    </w:p>
    <w:p w14:paraId="424D6ED6" w14:textId="77777777" w:rsidR="00893259" w:rsidRDefault="00893259" w:rsidP="00893259">
      <w:pPr>
        <w:shd w:val="clear" w:color="auto" w:fill="FFFFFF"/>
        <w:suppressAutoHyphens/>
        <w:jc w:val="both"/>
        <w:rPr>
          <w:rFonts w:eastAsia="Times New Roman" w:cstheme="minorHAnsi"/>
          <w:sz w:val="24"/>
          <w:szCs w:val="24"/>
          <w:lang w:eastAsia="ar-SA"/>
        </w:rPr>
      </w:pPr>
      <w:r w:rsidRPr="00CF7E29">
        <w:rPr>
          <w:rFonts w:eastAsia="Times New Roman" w:cstheme="minorHAnsi"/>
          <w:sz w:val="24"/>
          <w:szCs w:val="24"/>
          <w:lang w:eastAsia="ar-SA"/>
        </w:rPr>
        <w:t xml:space="preserve">Podanie danych osobowych w związku z udziałem w postępowaniu o udzielenie zamówienia publicznego ma charakter dobrowolny ale jest niezbędne do wzięcia w nim udziału. </w:t>
      </w:r>
    </w:p>
    <w:p w14:paraId="2FA1F105" w14:textId="77777777" w:rsidR="00893259" w:rsidRPr="00CF7E29" w:rsidRDefault="00893259" w:rsidP="00893259">
      <w:pPr>
        <w:shd w:val="clear" w:color="auto" w:fill="FFFFFF"/>
        <w:suppressAutoHyphens/>
        <w:jc w:val="both"/>
        <w:rPr>
          <w:rFonts w:eastAsia="Times New Roman" w:cstheme="minorHAnsi"/>
          <w:sz w:val="24"/>
          <w:szCs w:val="24"/>
          <w:lang w:eastAsia="ar-SA"/>
        </w:rPr>
      </w:pPr>
    </w:p>
    <w:p w14:paraId="72A80828" w14:textId="77777777" w:rsidR="00893259" w:rsidRPr="00CF7E29" w:rsidRDefault="00893259" w:rsidP="00893259">
      <w:pPr>
        <w:pStyle w:val="Akapitzlist"/>
        <w:numPr>
          <w:ilvl w:val="0"/>
          <w:numId w:val="34"/>
        </w:numPr>
        <w:shd w:val="clear" w:color="auto" w:fill="FFFFFF"/>
        <w:suppressAutoHyphens/>
        <w:spacing w:after="0" w:line="240" w:lineRule="auto"/>
        <w:jc w:val="both"/>
        <w:rPr>
          <w:rFonts w:eastAsia="Times New Roman" w:cstheme="minorHAnsi"/>
          <w:b/>
          <w:bCs/>
          <w:sz w:val="24"/>
          <w:szCs w:val="24"/>
          <w:lang w:eastAsia="pl-PL"/>
        </w:rPr>
      </w:pPr>
      <w:r w:rsidRPr="00CF7E29">
        <w:rPr>
          <w:rFonts w:eastAsia="Times New Roman" w:cstheme="minorHAnsi"/>
          <w:b/>
          <w:bCs/>
          <w:sz w:val="24"/>
          <w:szCs w:val="24"/>
          <w:lang w:eastAsia="pl-PL"/>
        </w:rPr>
        <w:t xml:space="preserve">Informacja o zautomatyzowanym podejmowaniu decyzji, w tym profilowaniu </w:t>
      </w:r>
    </w:p>
    <w:p w14:paraId="334DE157" w14:textId="77777777" w:rsidR="00893259" w:rsidRPr="00CF7E29" w:rsidRDefault="00893259" w:rsidP="00893259">
      <w:pPr>
        <w:contextualSpacing/>
        <w:jc w:val="both"/>
        <w:rPr>
          <w:rFonts w:eastAsia="Times New Roman" w:cstheme="minorHAnsi"/>
          <w:sz w:val="24"/>
          <w:szCs w:val="24"/>
          <w:lang w:eastAsia="pl-PL"/>
        </w:rPr>
      </w:pPr>
      <w:r w:rsidRPr="00CF7E29">
        <w:rPr>
          <w:rFonts w:eastAsia="Times New Roman" w:cstheme="minorHAnsi"/>
          <w:sz w:val="24"/>
          <w:szCs w:val="24"/>
          <w:lang w:eastAsia="pl-PL"/>
        </w:rPr>
        <w:t>W oparciu o dane osobowe Administrator nie będzie podejmował zautomatyzowanych decyzji, w tym decyzji będących wynikiem profilowania.</w:t>
      </w:r>
    </w:p>
    <w:p w14:paraId="4DCA955B" w14:textId="77777777" w:rsidR="00893259" w:rsidRPr="00CF7E29" w:rsidRDefault="00893259" w:rsidP="00893259">
      <w:pPr>
        <w:ind w:left="360"/>
        <w:contextualSpacing/>
        <w:jc w:val="both"/>
        <w:rPr>
          <w:rFonts w:eastAsia="Times New Roman" w:cstheme="minorHAnsi"/>
          <w:sz w:val="24"/>
          <w:szCs w:val="24"/>
          <w:lang w:eastAsia="pl-PL"/>
        </w:rPr>
      </w:pPr>
    </w:p>
    <w:p w14:paraId="6FD09A39" w14:textId="77777777" w:rsidR="00893259" w:rsidRPr="00CF7E29" w:rsidRDefault="00893259" w:rsidP="00893259">
      <w:pPr>
        <w:numPr>
          <w:ilvl w:val="0"/>
          <w:numId w:val="34"/>
        </w:numPr>
        <w:suppressAutoHyphens/>
        <w:spacing w:after="0" w:line="240" w:lineRule="auto"/>
        <w:ind w:left="357" w:hanging="357"/>
        <w:jc w:val="both"/>
        <w:rPr>
          <w:rFonts w:cstheme="minorHAnsi"/>
          <w:b/>
          <w:bCs/>
          <w:sz w:val="24"/>
          <w:szCs w:val="24"/>
          <w:lang w:eastAsia="pl-PL"/>
        </w:rPr>
      </w:pPr>
      <w:r w:rsidRPr="00CF7E29">
        <w:rPr>
          <w:rFonts w:eastAsia="Times New Roman" w:cstheme="minorHAnsi"/>
          <w:b/>
          <w:bCs/>
          <w:sz w:val="24"/>
          <w:szCs w:val="24"/>
          <w:lang w:eastAsia="pl-PL"/>
        </w:rPr>
        <w:t>Prawa osób, których dane dotyczą</w:t>
      </w:r>
    </w:p>
    <w:p w14:paraId="30B97891" w14:textId="77777777" w:rsidR="00893259" w:rsidRDefault="00893259" w:rsidP="00893259">
      <w:pPr>
        <w:suppressAutoHyphens/>
        <w:contextualSpacing/>
        <w:jc w:val="both"/>
        <w:rPr>
          <w:rFonts w:eastAsia="Times New Roman" w:cstheme="minorHAnsi"/>
          <w:sz w:val="24"/>
          <w:szCs w:val="24"/>
          <w:lang w:eastAsia="ar-SA"/>
        </w:rPr>
      </w:pPr>
      <w:r w:rsidRPr="00CF7E29">
        <w:rPr>
          <w:rFonts w:eastAsia="Times New Roman" w:cstheme="minorHAnsi"/>
          <w:sz w:val="24"/>
          <w:szCs w:val="24"/>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56530FE4" w14:textId="77777777" w:rsidR="00893259" w:rsidRDefault="00893259" w:rsidP="00893259">
      <w:pPr>
        <w:suppressAutoHyphens/>
        <w:contextualSpacing/>
        <w:jc w:val="both"/>
        <w:rPr>
          <w:rFonts w:eastAsia="Times New Roman" w:cstheme="minorHAnsi"/>
          <w:sz w:val="24"/>
          <w:szCs w:val="24"/>
          <w:lang w:eastAsia="ar-SA"/>
        </w:rPr>
      </w:pPr>
    </w:p>
    <w:p w14:paraId="4B958707" w14:textId="77777777" w:rsidR="00893259" w:rsidRDefault="00893259" w:rsidP="00893259">
      <w:pPr>
        <w:suppressAutoHyphens/>
        <w:contextualSpacing/>
        <w:jc w:val="both"/>
        <w:rPr>
          <w:rFonts w:eastAsia="Times New Roman" w:cstheme="minorHAnsi"/>
          <w:sz w:val="24"/>
          <w:szCs w:val="24"/>
          <w:lang w:eastAsia="ar-SA"/>
        </w:rPr>
      </w:pPr>
    </w:p>
    <w:p w14:paraId="4269F248" w14:textId="77777777" w:rsidR="00893259" w:rsidRPr="00733CAA" w:rsidRDefault="00893259" w:rsidP="00893259">
      <w:pPr>
        <w:widowControl w:val="0"/>
        <w:suppressAutoHyphens/>
        <w:spacing w:after="240"/>
        <w:jc w:val="both"/>
        <w:rPr>
          <w:rFonts w:eastAsia="Calibri" w:cstheme="minorHAnsi"/>
          <w:color w:val="00000A"/>
          <w:sz w:val="24"/>
          <w:szCs w:val="24"/>
          <w:lang w:eastAsia="pl-PL"/>
        </w:rPr>
      </w:pPr>
      <w:r w:rsidRPr="00733CAA">
        <w:rPr>
          <w:rFonts w:eastAsia="Calibri" w:cstheme="minorHAnsi"/>
          <w:color w:val="00000A"/>
          <w:sz w:val="24"/>
          <w:szCs w:val="24"/>
          <w:lang w:eastAsia="pl-PL"/>
        </w:rPr>
        <w:t xml:space="preserve">Oświadczam, że zapoznałam/em się z treścią niniejszej klauzuli informacyjnej dotyczącej przetwarzania danych osobowych i wypełniłem obowiązki informacyjne, określone w art. 13 oraz 14 RODO wobec osób, których dane osobowe przekazałem Administratorowi w związku </w:t>
      </w:r>
      <w:r>
        <w:rPr>
          <w:rFonts w:eastAsia="Calibri" w:cstheme="minorHAnsi"/>
          <w:color w:val="00000A"/>
          <w:sz w:val="24"/>
          <w:szCs w:val="24"/>
          <w:lang w:eastAsia="pl-PL"/>
        </w:rPr>
        <w:t>udziałem w postępowaniu</w:t>
      </w:r>
      <w:r w:rsidRPr="00733CAA">
        <w:t xml:space="preserve"> </w:t>
      </w:r>
      <w:r w:rsidRPr="00733CAA">
        <w:rPr>
          <w:rFonts w:eastAsia="Calibri" w:cstheme="minorHAnsi"/>
          <w:color w:val="00000A"/>
          <w:sz w:val="24"/>
          <w:szCs w:val="24"/>
          <w:lang w:eastAsia="pl-PL"/>
        </w:rPr>
        <w:t xml:space="preserve">o udzielenie zamówienia publicznego o wartości szacunkowej poniżej kwoty obligującej do stosowania ustawy z dnia 11 września 2019 r. - Prawo zamówień publicznych. </w:t>
      </w:r>
    </w:p>
    <w:p w14:paraId="75808CB8" w14:textId="77777777" w:rsidR="00893259" w:rsidRPr="00CF7E29" w:rsidRDefault="00893259" w:rsidP="00893259">
      <w:pPr>
        <w:suppressAutoHyphens/>
        <w:contextualSpacing/>
        <w:jc w:val="both"/>
        <w:rPr>
          <w:rFonts w:eastAsia="Times New Roman" w:cstheme="minorHAnsi"/>
          <w:sz w:val="24"/>
          <w:szCs w:val="24"/>
          <w:lang w:eastAsia="ar-SA"/>
        </w:rPr>
      </w:pPr>
    </w:p>
    <w:p w14:paraId="5FA36381" w14:textId="77777777" w:rsidR="00893259" w:rsidRPr="00CF7E29" w:rsidRDefault="00893259" w:rsidP="00893259">
      <w:pPr>
        <w:suppressAutoHyphens/>
        <w:rPr>
          <w:rFonts w:eastAsia="Times New Roman" w:cstheme="minorHAnsi"/>
          <w:sz w:val="24"/>
          <w:szCs w:val="24"/>
          <w:lang w:eastAsia="ar-SA"/>
        </w:rPr>
      </w:pPr>
    </w:p>
    <w:p w14:paraId="1A2D4506" w14:textId="77777777" w:rsidR="00893259" w:rsidRPr="00733CAA" w:rsidRDefault="00893259" w:rsidP="00893259">
      <w:pPr>
        <w:spacing w:after="240"/>
        <w:ind w:left="5664"/>
        <w:jc w:val="center"/>
        <w:rPr>
          <w:rFonts w:eastAsia="Times New Roman" w:cstheme="minorHAnsi"/>
          <w:color w:val="00000A"/>
          <w:sz w:val="24"/>
          <w:szCs w:val="24"/>
          <w:lang w:eastAsia="pl-PL"/>
        </w:rPr>
      </w:pPr>
      <w:r w:rsidRPr="00733CAA">
        <w:rPr>
          <w:rFonts w:eastAsia="Times New Roman" w:cstheme="minorHAnsi"/>
          <w:color w:val="00000A"/>
          <w:sz w:val="24"/>
          <w:szCs w:val="24"/>
          <w:lang w:eastAsia="pl-PL"/>
        </w:rPr>
        <w:t>________________________</w:t>
      </w:r>
      <w:r w:rsidRPr="00733CAA">
        <w:rPr>
          <w:rFonts w:eastAsia="Times New Roman" w:cstheme="minorHAnsi"/>
          <w:color w:val="00000A"/>
          <w:sz w:val="24"/>
          <w:szCs w:val="24"/>
          <w:lang w:eastAsia="pl-PL"/>
        </w:rPr>
        <w:br/>
        <w:t xml:space="preserve">Data i podpis  </w:t>
      </w:r>
    </w:p>
    <w:p w14:paraId="55BDC601" w14:textId="77777777" w:rsidR="00893259" w:rsidRPr="00CF7E29" w:rsidRDefault="00893259" w:rsidP="00893259">
      <w:pPr>
        <w:suppressAutoHyphens/>
        <w:ind w:left="4248"/>
        <w:jc w:val="center"/>
        <w:rPr>
          <w:rFonts w:eastAsia="Times New Roman" w:cstheme="minorHAnsi"/>
          <w:sz w:val="24"/>
          <w:szCs w:val="24"/>
          <w:lang w:eastAsia="ar-SA"/>
        </w:rPr>
      </w:pPr>
    </w:p>
    <w:p w14:paraId="121EF0A4" w14:textId="77777777" w:rsidR="00893259" w:rsidRPr="00D20368" w:rsidRDefault="00893259" w:rsidP="0089325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left"/>
        <w:rPr>
          <w:rFonts w:asciiTheme="minorHAnsi" w:hAnsiTheme="minorHAnsi" w:cstheme="minorHAnsi"/>
          <w:color w:val="000000" w:themeColor="text1"/>
          <w:sz w:val="20"/>
        </w:rPr>
      </w:pPr>
    </w:p>
    <w:sectPr w:rsidR="00893259" w:rsidRPr="00D20368" w:rsidSect="00BB2F87">
      <w:headerReference w:type="default" r:id="rId9"/>
      <w:footerReference w:type="default" r:id="rId10"/>
      <w:pgSz w:w="11906" w:h="16838"/>
      <w:pgMar w:top="1417" w:right="1417" w:bottom="1417" w:left="1417" w:header="141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B63E" w14:textId="77777777" w:rsidR="00705788" w:rsidRDefault="00705788" w:rsidP="00B85E8B">
      <w:pPr>
        <w:spacing w:after="0" w:line="240" w:lineRule="auto"/>
      </w:pPr>
      <w:r>
        <w:separator/>
      </w:r>
    </w:p>
  </w:endnote>
  <w:endnote w:type="continuationSeparator" w:id="0">
    <w:p w14:paraId="38DA272B" w14:textId="77777777" w:rsidR="00705788" w:rsidRDefault="00705788"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Palatino">
    <w:altName w:val="Segoe UI Historic"/>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842"/>
      <w:docPartObj>
        <w:docPartGallery w:val="Page Numbers (Bottom of Page)"/>
        <w:docPartUnique/>
      </w:docPartObj>
    </w:sdtPr>
    <w:sdtEndPr/>
    <w:sdtContent>
      <w:p w14:paraId="01285460" w14:textId="52289449" w:rsidR="00AB55AA" w:rsidRDefault="00AB55AA">
        <w:pPr>
          <w:pStyle w:val="Stopka"/>
          <w:jc w:val="center"/>
        </w:pPr>
        <w:r>
          <w:fldChar w:fldCharType="begin"/>
        </w:r>
        <w:r>
          <w:instrText>PAGE   \* MERGEFORMAT</w:instrText>
        </w:r>
        <w:r>
          <w:fldChar w:fldCharType="separate"/>
        </w:r>
        <w:r>
          <w:t>2</w:t>
        </w:r>
        <w:r>
          <w:fldChar w:fldCharType="end"/>
        </w:r>
      </w:p>
    </w:sdtContent>
  </w:sdt>
  <w:p w14:paraId="7CE3BAC7" w14:textId="0C3C5227" w:rsidR="00285FF3" w:rsidRDefault="00285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4ED8" w14:textId="77777777" w:rsidR="00705788" w:rsidRDefault="00705788" w:rsidP="00B85E8B">
      <w:pPr>
        <w:spacing w:after="0" w:line="240" w:lineRule="auto"/>
      </w:pPr>
      <w:r>
        <w:separator/>
      </w:r>
    </w:p>
  </w:footnote>
  <w:footnote w:type="continuationSeparator" w:id="0">
    <w:p w14:paraId="61AF15E8" w14:textId="77777777" w:rsidR="00705788" w:rsidRDefault="00705788" w:rsidP="00B8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285FF3" w:rsidRDefault="00285FF3">
    <w:pPr>
      <w:pStyle w:val="Nagwek"/>
    </w:pPr>
    <w:r>
      <w:rPr>
        <w:noProof/>
        <w:lang w:eastAsia="pl-PL"/>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5"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85A80C0"/>
    <w:lvl w:ilvl="0">
      <w:start w:val="1"/>
      <w:numFmt w:val="lowerLetter"/>
      <w:lvlText w:val="%1."/>
      <w:lvlJc w:val="left"/>
      <w:pPr>
        <w:tabs>
          <w:tab w:val="num" w:pos="363"/>
        </w:tabs>
        <w:ind w:left="363" w:firstLine="357"/>
      </w:pPr>
      <w:rPr>
        <w:rFonts w:ascii="Arial" w:eastAsia="ヒラギノ角ゴ Pro W3" w:hAnsi="Arial" w:hint="default"/>
        <w:color w:val="000000"/>
        <w:position w:val="0"/>
        <w:sz w:val="18"/>
      </w:rPr>
    </w:lvl>
    <w:lvl w:ilvl="1">
      <w:start w:val="1"/>
      <w:numFmt w:val="bullet"/>
      <w:suff w:val="nothing"/>
      <w:lvlText w:val="-"/>
      <w:lvlJc w:val="left"/>
      <w:pPr>
        <w:ind w:left="0" w:firstLine="1364"/>
      </w:pPr>
      <w:rPr>
        <w:rFonts w:hint="default"/>
        <w:color w:val="000000"/>
        <w:position w:val="0"/>
        <w:sz w:val="24"/>
      </w:rPr>
    </w:lvl>
    <w:lvl w:ilvl="2">
      <w:start w:val="1"/>
      <w:numFmt w:val="lowerRoman"/>
      <w:suff w:val="nothing"/>
      <w:lvlText w:val="(%3)"/>
      <w:lvlJc w:val="left"/>
      <w:pPr>
        <w:ind w:left="0" w:firstLine="2700"/>
      </w:pPr>
      <w:rPr>
        <w:rFonts w:hint="default"/>
        <w:color w:val="000000"/>
        <w:position w:val="0"/>
        <w:sz w:val="24"/>
      </w:rPr>
    </w:lvl>
    <w:lvl w:ilvl="3">
      <w:start w:val="1"/>
      <w:numFmt w:val="lowerRoman"/>
      <w:suff w:val="nothing"/>
      <w:lvlText w:val="(%4)"/>
      <w:lvlJc w:val="left"/>
      <w:pPr>
        <w:ind w:left="0" w:firstLine="2880"/>
      </w:pPr>
      <w:rPr>
        <w:rFonts w:hint="default"/>
        <w:color w:val="000000"/>
        <w:position w:val="0"/>
        <w:sz w:val="24"/>
      </w:rPr>
    </w:lvl>
    <w:lvl w:ilvl="4">
      <w:start w:val="1"/>
      <w:numFmt w:val="bullet"/>
      <w:suff w:val="nothing"/>
      <w:lvlText w:val="-"/>
      <w:lvlJc w:val="left"/>
      <w:pPr>
        <w:ind w:left="0" w:firstLine="3524"/>
      </w:pPr>
      <w:rPr>
        <w:rFonts w:ascii="Palatino" w:eastAsia="ヒラギノ角ゴ Pro W3" w:hAnsi="Palatino"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08"/>
    <w:multiLevelType w:val="multilevel"/>
    <w:tmpl w:val="894EE87A"/>
    <w:lvl w:ilvl="0">
      <w:start w:val="2"/>
      <w:numFmt w:val="decimal"/>
      <w:isLgl/>
      <w:lvlText w:val="%1."/>
      <w:lvlJc w:val="left"/>
      <w:pPr>
        <w:tabs>
          <w:tab w:val="num" w:pos="284"/>
        </w:tabs>
        <w:ind w:left="284"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B2498B"/>
    <w:multiLevelType w:val="hybridMultilevel"/>
    <w:tmpl w:val="49328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000724"/>
    <w:multiLevelType w:val="hybridMultilevel"/>
    <w:tmpl w:val="88906A98"/>
    <w:lvl w:ilvl="0" w:tplc="C3C0466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9481D"/>
    <w:multiLevelType w:val="hybridMultilevel"/>
    <w:tmpl w:val="8D5C9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A0C72"/>
    <w:multiLevelType w:val="hybridMultilevel"/>
    <w:tmpl w:val="39B2B13E"/>
    <w:lvl w:ilvl="0" w:tplc="282A370A">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B513745"/>
    <w:multiLevelType w:val="hybridMultilevel"/>
    <w:tmpl w:val="4796A056"/>
    <w:lvl w:ilvl="0" w:tplc="C3842F2A">
      <w:numFmt w:val="bullet"/>
      <w:lvlText w:val="•"/>
      <w:lvlJc w:val="left"/>
      <w:pPr>
        <w:ind w:left="1068" w:hanging="708"/>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7012D"/>
    <w:multiLevelType w:val="hybridMultilevel"/>
    <w:tmpl w:val="C6AAF6C0"/>
    <w:lvl w:ilvl="0" w:tplc="0415000F">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A35EE"/>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C1B649F"/>
    <w:multiLevelType w:val="hybridMultilevel"/>
    <w:tmpl w:val="FCCA8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EA7065"/>
    <w:multiLevelType w:val="hybridMultilevel"/>
    <w:tmpl w:val="426EC20E"/>
    <w:lvl w:ilvl="0" w:tplc="54F005F6">
      <w:start w:val="1"/>
      <w:numFmt w:val="decimal"/>
      <w:lvlText w:val="%1."/>
      <w:lvlJc w:val="left"/>
      <w:pPr>
        <w:tabs>
          <w:tab w:val="num" w:pos="36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4B02964"/>
    <w:multiLevelType w:val="hybridMultilevel"/>
    <w:tmpl w:val="B4466954"/>
    <w:lvl w:ilvl="0" w:tplc="939C7114">
      <w:start w:val="1"/>
      <w:numFmt w:val="decimal"/>
      <w:lvlText w:val="%1)"/>
      <w:lvlJc w:val="left"/>
      <w:pPr>
        <w:ind w:left="1495"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40119E"/>
    <w:multiLevelType w:val="hybridMultilevel"/>
    <w:tmpl w:val="1B54CB1C"/>
    <w:lvl w:ilvl="0" w:tplc="C3842F2A">
      <w:numFmt w:val="bullet"/>
      <w:lvlText w:val="•"/>
      <w:lvlJc w:val="left"/>
      <w:pPr>
        <w:ind w:left="1428" w:hanging="708"/>
      </w:pPr>
      <w:rPr>
        <w:rFonts w:ascii="Century Gothic" w:eastAsiaTheme="minorHAnsi" w:hAnsi="Century Gothic"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5B5DC4"/>
    <w:multiLevelType w:val="hybridMultilevel"/>
    <w:tmpl w:val="77F0B5F0"/>
    <w:lvl w:ilvl="0" w:tplc="4BE2742C">
      <w:start w:val="1"/>
      <w:numFmt w:val="upperRoman"/>
      <w:lvlText w:val="%1."/>
      <w:lvlJc w:val="right"/>
      <w:pPr>
        <w:ind w:left="1077" w:hanging="360"/>
      </w:pPr>
      <w:rPr>
        <w:b/>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2912F57"/>
    <w:multiLevelType w:val="hybridMultilevel"/>
    <w:tmpl w:val="C1AA3D10"/>
    <w:lvl w:ilvl="0" w:tplc="20B635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70A27"/>
    <w:multiLevelType w:val="hybridMultilevel"/>
    <w:tmpl w:val="5E58D626"/>
    <w:lvl w:ilvl="0" w:tplc="F76A64B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44739"/>
    <w:multiLevelType w:val="hybridMultilevel"/>
    <w:tmpl w:val="4CEEC86C"/>
    <w:lvl w:ilvl="0" w:tplc="E8B06F42">
      <w:start w:val="2"/>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EAA3C58"/>
    <w:multiLevelType w:val="hybridMultilevel"/>
    <w:tmpl w:val="65224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20704"/>
    <w:multiLevelType w:val="hybridMultilevel"/>
    <w:tmpl w:val="54B61AEE"/>
    <w:lvl w:ilvl="0" w:tplc="8AAE954E">
      <w:start w:val="1"/>
      <w:numFmt w:val="decimal"/>
      <w:pStyle w:val="CzgwnaA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7F138C7"/>
    <w:multiLevelType w:val="hybridMultilevel"/>
    <w:tmpl w:val="200CE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30FEA"/>
    <w:multiLevelType w:val="hybridMultilevel"/>
    <w:tmpl w:val="A4EEC9B8"/>
    <w:lvl w:ilvl="0" w:tplc="C3842F2A">
      <w:numFmt w:val="bullet"/>
      <w:lvlText w:val="•"/>
      <w:lvlJc w:val="left"/>
      <w:pPr>
        <w:ind w:left="1068" w:hanging="708"/>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999690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577738">
    <w:abstractNumId w:val="23"/>
  </w:num>
  <w:num w:numId="3" w16cid:durableId="255480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094448">
    <w:abstractNumId w:val="22"/>
  </w:num>
  <w:num w:numId="5" w16cid:durableId="1708263397">
    <w:abstractNumId w:val="0"/>
  </w:num>
  <w:num w:numId="6" w16cid:durableId="1937130621">
    <w:abstractNumId w:val="1"/>
  </w:num>
  <w:num w:numId="7" w16cid:durableId="321468067">
    <w:abstractNumId w:val="2"/>
  </w:num>
  <w:num w:numId="8" w16cid:durableId="1344749170">
    <w:abstractNumId w:val="25"/>
  </w:num>
  <w:num w:numId="9" w16cid:durableId="879365784">
    <w:abstractNumId w:val="5"/>
  </w:num>
  <w:num w:numId="10" w16cid:durableId="1425809519">
    <w:abstractNumId w:val="28"/>
  </w:num>
  <w:num w:numId="11" w16cid:durableId="1264610287">
    <w:abstractNumId w:val="31"/>
  </w:num>
  <w:num w:numId="12" w16cid:durableId="1096361946">
    <w:abstractNumId w:val="9"/>
  </w:num>
  <w:num w:numId="13" w16cid:durableId="172889650">
    <w:abstractNumId w:val="24"/>
  </w:num>
  <w:num w:numId="14" w16cid:durableId="1152520697">
    <w:abstractNumId w:val="7"/>
  </w:num>
  <w:num w:numId="15" w16cid:durableId="408307829">
    <w:abstractNumId w:val="7"/>
  </w:num>
  <w:num w:numId="16" w16cid:durableId="820928228">
    <w:abstractNumId w:val="10"/>
  </w:num>
  <w:num w:numId="17" w16cid:durableId="1332951194">
    <w:abstractNumId w:val="11"/>
  </w:num>
  <w:num w:numId="18" w16cid:durableId="1816994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28199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0124523">
    <w:abstractNumId w:val="13"/>
  </w:num>
  <w:num w:numId="21" w16cid:durableId="866604717">
    <w:abstractNumId w:val="19"/>
  </w:num>
  <w:num w:numId="22" w16cid:durableId="1116948239">
    <w:abstractNumId w:val="29"/>
  </w:num>
  <w:num w:numId="23" w16cid:durableId="1831173179">
    <w:abstractNumId w:val="26"/>
  </w:num>
  <w:num w:numId="24" w16cid:durableId="444276290">
    <w:abstractNumId w:val="6"/>
  </w:num>
  <w:num w:numId="25" w16cid:durableId="1172454966">
    <w:abstractNumId w:val="32"/>
  </w:num>
  <w:num w:numId="26" w16cid:durableId="1917206300">
    <w:abstractNumId w:val="20"/>
  </w:num>
  <w:num w:numId="27" w16cid:durableId="1422482999">
    <w:abstractNumId w:val="8"/>
  </w:num>
  <w:num w:numId="28" w16cid:durableId="1723363107">
    <w:abstractNumId w:val="27"/>
  </w:num>
  <w:num w:numId="29" w16cid:durableId="425001752">
    <w:abstractNumId w:val="14"/>
  </w:num>
  <w:num w:numId="30" w16cid:durableId="1063406780">
    <w:abstractNumId w:val="3"/>
  </w:num>
  <w:num w:numId="31" w16cid:durableId="1948461510">
    <w:abstractNumId w:val="30"/>
  </w:num>
  <w:num w:numId="32" w16cid:durableId="34279941">
    <w:abstractNumId w:val="17"/>
  </w:num>
  <w:num w:numId="33" w16cid:durableId="922647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43791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8B"/>
    <w:rsid w:val="000242F1"/>
    <w:rsid w:val="00041E9E"/>
    <w:rsid w:val="00042D9F"/>
    <w:rsid w:val="00047D99"/>
    <w:rsid w:val="00052903"/>
    <w:rsid w:val="00080628"/>
    <w:rsid w:val="0008474E"/>
    <w:rsid w:val="00091A65"/>
    <w:rsid w:val="000A007F"/>
    <w:rsid w:val="000A6220"/>
    <w:rsid w:val="000D0037"/>
    <w:rsid w:val="000F458C"/>
    <w:rsid w:val="000F5513"/>
    <w:rsid w:val="0011157F"/>
    <w:rsid w:val="00111D10"/>
    <w:rsid w:val="001433CB"/>
    <w:rsid w:val="001457FE"/>
    <w:rsid w:val="00153719"/>
    <w:rsid w:val="00186D2A"/>
    <w:rsid w:val="001A0D1D"/>
    <w:rsid w:val="001C27F7"/>
    <w:rsid w:val="001E652B"/>
    <w:rsid w:val="001F3AAB"/>
    <w:rsid w:val="00265AE3"/>
    <w:rsid w:val="00285FF3"/>
    <w:rsid w:val="00290D5A"/>
    <w:rsid w:val="00293D2F"/>
    <w:rsid w:val="002A2E75"/>
    <w:rsid w:val="002A46B2"/>
    <w:rsid w:val="002A4828"/>
    <w:rsid w:val="002A4A7D"/>
    <w:rsid w:val="002A65A7"/>
    <w:rsid w:val="002E48BD"/>
    <w:rsid w:val="002E747B"/>
    <w:rsid w:val="002F4300"/>
    <w:rsid w:val="00311FE2"/>
    <w:rsid w:val="00327BFA"/>
    <w:rsid w:val="00340E7A"/>
    <w:rsid w:val="00360A57"/>
    <w:rsid w:val="00372CEE"/>
    <w:rsid w:val="003D5FEA"/>
    <w:rsid w:val="003E260B"/>
    <w:rsid w:val="003E4E1D"/>
    <w:rsid w:val="003E6D4C"/>
    <w:rsid w:val="003F4D90"/>
    <w:rsid w:val="003F69C7"/>
    <w:rsid w:val="00417729"/>
    <w:rsid w:val="00421D81"/>
    <w:rsid w:val="00430814"/>
    <w:rsid w:val="004351BD"/>
    <w:rsid w:val="00437D49"/>
    <w:rsid w:val="004452F8"/>
    <w:rsid w:val="004547B0"/>
    <w:rsid w:val="004615CE"/>
    <w:rsid w:val="00463639"/>
    <w:rsid w:val="00475C30"/>
    <w:rsid w:val="004A33AB"/>
    <w:rsid w:val="004B29B7"/>
    <w:rsid w:val="004F36AC"/>
    <w:rsid w:val="004F6960"/>
    <w:rsid w:val="004F69C0"/>
    <w:rsid w:val="00506D49"/>
    <w:rsid w:val="005642FD"/>
    <w:rsid w:val="00584707"/>
    <w:rsid w:val="0058615F"/>
    <w:rsid w:val="005B128B"/>
    <w:rsid w:val="005B75CE"/>
    <w:rsid w:val="005C154D"/>
    <w:rsid w:val="00623651"/>
    <w:rsid w:val="0063722C"/>
    <w:rsid w:val="00646EFE"/>
    <w:rsid w:val="00655BED"/>
    <w:rsid w:val="00660C3F"/>
    <w:rsid w:val="0066463C"/>
    <w:rsid w:val="00676A6D"/>
    <w:rsid w:val="00687277"/>
    <w:rsid w:val="006C1E54"/>
    <w:rsid w:val="006D37BC"/>
    <w:rsid w:val="006E5159"/>
    <w:rsid w:val="006F1B0B"/>
    <w:rsid w:val="006F48C1"/>
    <w:rsid w:val="00702CB8"/>
    <w:rsid w:val="00705788"/>
    <w:rsid w:val="00720949"/>
    <w:rsid w:val="00723DF0"/>
    <w:rsid w:val="00732D05"/>
    <w:rsid w:val="007612CD"/>
    <w:rsid w:val="00763362"/>
    <w:rsid w:val="00771B40"/>
    <w:rsid w:val="00777D43"/>
    <w:rsid w:val="00780125"/>
    <w:rsid w:val="00785222"/>
    <w:rsid w:val="00790FF8"/>
    <w:rsid w:val="00793BBB"/>
    <w:rsid w:val="00794E99"/>
    <w:rsid w:val="007A294A"/>
    <w:rsid w:val="007A573C"/>
    <w:rsid w:val="007B71D2"/>
    <w:rsid w:val="007E347C"/>
    <w:rsid w:val="007E56E1"/>
    <w:rsid w:val="0081493F"/>
    <w:rsid w:val="008160BE"/>
    <w:rsid w:val="00817052"/>
    <w:rsid w:val="0083592E"/>
    <w:rsid w:val="008450DA"/>
    <w:rsid w:val="00852D77"/>
    <w:rsid w:val="00855FF3"/>
    <w:rsid w:val="00893259"/>
    <w:rsid w:val="008B0B21"/>
    <w:rsid w:val="008E4304"/>
    <w:rsid w:val="008E53AE"/>
    <w:rsid w:val="008E6E40"/>
    <w:rsid w:val="0091200A"/>
    <w:rsid w:val="00925D16"/>
    <w:rsid w:val="009319B5"/>
    <w:rsid w:val="009423E5"/>
    <w:rsid w:val="00950EDB"/>
    <w:rsid w:val="00962E4A"/>
    <w:rsid w:val="009B3849"/>
    <w:rsid w:val="009C34C4"/>
    <w:rsid w:val="009D2F56"/>
    <w:rsid w:val="009E1AF7"/>
    <w:rsid w:val="009E30D9"/>
    <w:rsid w:val="00A00A96"/>
    <w:rsid w:val="00A06A85"/>
    <w:rsid w:val="00A4458F"/>
    <w:rsid w:val="00A6124F"/>
    <w:rsid w:val="00A61D3B"/>
    <w:rsid w:val="00A6656E"/>
    <w:rsid w:val="00A848AF"/>
    <w:rsid w:val="00A95DBF"/>
    <w:rsid w:val="00AA5A9C"/>
    <w:rsid w:val="00AB0829"/>
    <w:rsid w:val="00AB55AA"/>
    <w:rsid w:val="00AD520E"/>
    <w:rsid w:val="00AD76D6"/>
    <w:rsid w:val="00AE32B1"/>
    <w:rsid w:val="00AE53C4"/>
    <w:rsid w:val="00AF7AE9"/>
    <w:rsid w:val="00B04A5E"/>
    <w:rsid w:val="00B04B92"/>
    <w:rsid w:val="00B07515"/>
    <w:rsid w:val="00B14471"/>
    <w:rsid w:val="00B471B4"/>
    <w:rsid w:val="00B52943"/>
    <w:rsid w:val="00B56C6B"/>
    <w:rsid w:val="00B66D61"/>
    <w:rsid w:val="00B77F6C"/>
    <w:rsid w:val="00B81240"/>
    <w:rsid w:val="00B85E8B"/>
    <w:rsid w:val="00B9771C"/>
    <w:rsid w:val="00BA5924"/>
    <w:rsid w:val="00BB2F87"/>
    <w:rsid w:val="00BC7B69"/>
    <w:rsid w:val="00BD14AC"/>
    <w:rsid w:val="00BE24B6"/>
    <w:rsid w:val="00BE24CB"/>
    <w:rsid w:val="00BE7364"/>
    <w:rsid w:val="00BF09ED"/>
    <w:rsid w:val="00BF152E"/>
    <w:rsid w:val="00BF3C5E"/>
    <w:rsid w:val="00C01F58"/>
    <w:rsid w:val="00C03163"/>
    <w:rsid w:val="00C1401A"/>
    <w:rsid w:val="00C35EE8"/>
    <w:rsid w:val="00C40D2A"/>
    <w:rsid w:val="00C554A6"/>
    <w:rsid w:val="00C56FE6"/>
    <w:rsid w:val="00C70A9E"/>
    <w:rsid w:val="00C920FD"/>
    <w:rsid w:val="00CC447F"/>
    <w:rsid w:val="00CD1B31"/>
    <w:rsid w:val="00CD5874"/>
    <w:rsid w:val="00CE3159"/>
    <w:rsid w:val="00D0025C"/>
    <w:rsid w:val="00D009A4"/>
    <w:rsid w:val="00D20368"/>
    <w:rsid w:val="00D21CAC"/>
    <w:rsid w:val="00D25B64"/>
    <w:rsid w:val="00D40D0B"/>
    <w:rsid w:val="00D41355"/>
    <w:rsid w:val="00D60282"/>
    <w:rsid w:val="00D67900"/>
    <w:rsid w:val="00D739D0"/>
    <w:rsid w:val="00D92A7A"/>
    <w:rsid w:val="00D964A9"/>
    <w:rsid w:val="00DE1890"/>
    <w:rsid w:val="00DF4441"/>
    <w:rsid w:val="00DF4E7C"/>
    <w:rsid w:val="00DF596B"/>
    <w:rsid w:val="00E04AF2"/>
    <w:rsid w:val="00E352BB"/>
    <w:rsid w:val="00E41B0F"/>
    <w:rsid w:val="00E72D7D"/>
    <w:rsid w:val="00E778EA"/>
    <w:rsid w:val="00E8463A"/>
    <w:rsid w:val="00E91A70"/>
    <w:rsid w:val="00EA70CE"/>
    <w:rsid w:val="00EB264D"/>
    <w:rsid w:val="00EB369A"/>
    <w:rsid w:val="00EE6F37"/>
    <w:rsid w:val="00F07997"/>
    <w:rsid w:val="00F203FA"/>
    <w:rsid w:val="00F51F8E"/>
    <w:rsid w:val="00F54FCC"/>
    <w:rsid w:val="00F70D19"/>
    <w:rsid w:val="00F815AB"/>
    <w:rsid w:val="00F95C38"/>
    <w:rsid w:val="00FA1B53"/>
    <w:rsid w:val="00FA38E0"/>
    <w:rsid w:val="00FB2CB0"/>
    <w:rsid w:val="00FB3890"/>
    <w:rsid w:val="00FC0BC8"/>
    <w:rsid w:val="00FE3104"/>
    <w:rsid w:val="00FE5D90"/>
    <w:rsid w:val="00FE72AC"/>
    <w:rsid w:val="00FF5EF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paragraph" w:customStyle="1" w:styleId="Default">
    <w:name w:val="Default"/>
    <w:rsid w:val="00B56C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3E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40D2A"/>
    <w:rPr>
      <w:sz w:val="16"/>
      <w:szCs w:val="16"/>
    </w:rPr>
  </w:style>
  <w:style w:type="paragraph" w:styleId="Tekstkomentarza">
    <w:name w:val="annotation text"/>
    <w:basedOn w:val="Normalny"/>
    <w:link w:val="TekstkomentarzaZnak"/>
    <w:uiPriority w:val="99"/>
    <w:semiHidden/>
    <w:unhideWhenUsed/>
    <w:rsid w:val="00C40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0D2A"/>
    <w:rPr>
      <w:sz w:val="20"/>
      <w:szCs w:val="20"/>
    </w:rPr>
  </w:style>
  <w:style w:type="paragraph" w:styleId="Tematkomentarza">
    <w:name w:val="annotation subject"/>
    <w:basedOn w:val="Tekstkomentarza"/>
    <w:next w:val="Tekstkomentarza"/>
    <w:link w:val="TematkomentarzaZnak"/>
    <w:uiPriority w:val="99"/>
    <w:semiHidden/>
    <w:unhideWhenUsed/>
    <w:rsid w:val="00C40D2A"/>
    <w:rPr>
      <w:b/>
      <w:bCs/>
    </w:rPr>
  </w:style>
  <w:style w:type="character" w:customStyle="1" w:styleId="TematkomentarzaZnak">
    <w:name w:val="Temat komentarza Znak"/>
    <w:basedOn w:val="TekstkomentarzaZnak"/>
    <w:link w:val="Tematkomentarza"/>
    <w:uiPriority w:val="99"/>
    <w:semiHidden/>
    <w:rsid w:val="00C40D2A"/>
    <w:rPr>
      <w:b/>
      <w:bCs/>
      <w:sz w:val="20"/>
      <w:szCs w:val="20"/>
    </w:rPr>
  </w:style>
  <w:style w:type="paragraph" w:styleId="Tekstdymka">
    <w:name w:val="Balloon Text"/>
    <w:basedOn w:val="Normalny"/>
    <w:link w:val="TekstdymkaZnak"/>
    <w:uiPriority w:val="99"/>
    <w:semiHidden/>
    <w:unhideWhenUsed/>
    <w:rsid w:val="00C40D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D2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77D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7D43"/>
    <w:rPr>
      <w:sz w:val="20"/>
      <w:szCs w:val="20"/>
    </w:rPr>
  </w:style>
  <w:style w:type="character" w:styleId="Odwoanieprzypisukocowego">
    <w:name w:val="endnote reference"/>
    <w:basedOn w:val="Domylnaczcionkaakapitu"/>
    <w:uiPriority w:val="99"/>
    <w:semiHidden/>
    <w:unhideWhenUsed/>
    <w:rsid w:val="00777D43"/>
    <w:rPr>
      <w:vertAlign w:val="superscript"/>
    </w:rPr>
  </w:style>
  <w:style w:type="character" w:styleId="Hipercze">
    <w:name w:val="Hyperlink"/>
    <w:basedOn w:val="Domylnaczcionkaakapitu"/>
    <w:uiPriority w:val="99"/>
    <w:unhideWhenUsed/>
    <w:rsid w:val="00777D43"/>
    <w:rPr>
      <w:color w:val="007B91" w:themeColor="hyperlink"/>
      <w:u w:val="single"/>
    </w:rPr>
  </w:style>
  <w:style w:type="character" w:styleId="Nierozpoznanawzmianka">
    <w:name w:val="Unresolved Mention"/>
    <w:basedOn w:val="Domylnaczcionkaakapitu"/>
    <w:uiPriority w:val="99"/>
    <w:semiHidden/>
    <w:unhideWhenUsed/>
    <w:rsid w:val="00777D43"/>
    <w:rPr>
      <w:color w:val="605E5C"/>
      <w:shd w:val="clear" w:color="auto" w:fill="E1DFDD"/>
    </w:rPr>
  </w:style>
  <w:style w:type="paragraph" w:styleId="Poprawka">
    <w:name w:val="Revision"/>
    <w:hidden/>
    <w:uiPriority w:val="99"/>
    <w:semiHidden/>
    <w:rsid w:val="00623651"/>
    <w:pPr>
      <w:spacing w:after="0" w:line="240" w:lineRule="auto"/>
    </w:pPr>
  </w:style>
  <w:style w:type="paragraph" w:styleId="Akapitzlist">
    <w:name w:val="List Paragraph"/>
    <w:basedOn w:val="Normalny"/>
    <w:uiPriority w:val="34"/>
    <w:qFormat/>
    <w:rsid w:val="00C01F58"/>
    <w:pPr>
      <w:ind w:left="720"/>
      <w:contextualSpacing/>
    </w:pPr>
  </w:style>
  <w:style w:type="paragraph" w:customStyle="1" w:styleId="Tekstpodstawowy1">
    <w:name w:val="Tekst podstawowy1"/>
    <w:rsid w:val="0063722C"/>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agwek2A">
    <w:name w:val="Nagłówek 2 A"/>
    <w:next w:val="Normalny1"/>
    <w:rsid w:val="0063722C"/>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paragraph" w:customStyle="1" w:styleId="Normalny1">
    <w:name w:val="Normalny1"/>
    <w:rsid w:val="0063722C"/>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63722C"/>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B">
    <w:name w:val="Bez formatowania B"/>
    <w:rsid w:val="0063722C"/>
    <w:pPr>
      <w:spacing w:after="0" w:line="240" w:lineRule="auto"/>
    </w:pPr>
    <w:rPr>
      <w:rFonts w:ascii="Arial" w:eastAsia="ヒラギノ角ゴ Pro W3" w:hAnsi="Arial" w:cs="Times New Roman"/>
      <w:b/>
      <w:color w:val="000000"/>
      <w:sz w:val="10"/>
      <w:szCs w:val="20"/>
      <w:lang w:eastAsia="pl-PL"/>
    </w:rPr>
  </w:style>
  <w:style w:type="paragraph" w:customStyle="1" w:styleId="Tekstpodstawowy2">
    <w:name w:val="Tekst podstawowy2"/>
    <w:rsid w:val="0063722C"/>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2">
    <w:name w:val="Normalny2"/>
    <w:rsid w:val="0063722C"/>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CzgwnaAA">
    <w:name w:val="Część główna A A"/>
    <w:autoRedefine/>
    <w:rsid w:val="0063722C"/>
    <w:pPr>
      <w:numPr>
        <w:numId w:val="10"/>
      </w:numPr>
      <w:tabs>
        <w:tab w:val="left" w:pos="142"/>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0" w:line="240" w:lineRule="auto"/>
    </w:pPr>
    <w:rPr>
      <w:rFonts w:ascii="Helvetica" w:eastAsia="ヒラギノ角ゴ Pro W3" w:hAnsi="Helvetica" w:cs="Times New Roman"/>
      <w:color w:val="000000"/>
      <w:sz w:val="24"/>
      <w:szCs w:val="20"/>
      <w:lang w:eastAsia="pl-PL"/>
    </w:rPr>
  </w:style>
  <w:style w:type="paragraph" w:customStyle="1" w:styleId="Tekstpodstawowy31">
    <w:name w:val="Tekst podstawowy 31"/>
    <w:rsid w:val="0063722C"/>
    <w:pPr>
      <w:spacing w:after="120" w:line="240" w:lineRule="auto"/>
    </w:pPr>
    <w:rPr>
      <w:rFonts w:ascii="Times New Roman" w:eastAsia="ヒラギノ角ゴ Pro W3" w:hAnsi="Times New Roman" w:cs="Times New Roman"/>
      <w:color w:val="000000"/>
      <w:sz w:val="16"/>
      <w:szCs w:val="20"/>
      <w:lang w:eastAsia="pl-PL"/>
    </w:rPr>
  </w:style>
  <w:style w:type="paragraph" w:styleId="NormalnyWeb">
    <w:name w:val="Normal (Web)"/>
    <w:basedOn w:val="Normalny"/>
    <w:uiPriority w:val="99"/>
    <w:unhideWhenUsed/>
    <w:rsid w:val="00327B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43081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qFormat/>
    <w:rsid w:val="00430814"/>
  </w:style>
  <w:style w:type="character" w:customStyle="1" w:styleId="markedcontent">
    <w:name w:val="markedcontent"/>
    <w:basedOn w:val="Domylnaczcionkaakapitu"/>
    <w:rsid w:val="00AD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7441">
      <w:bodyDiv w:val="1"/>
      <w:marLeft w:val="0"/>
      <w:marRight w:val="0"/>
      <w:marTop w:val="0"/>
      <w:marBottom w:val="0"/>
      <w:divBdr>
        <w:top w:val="none" w:sz="0" w:space="0" w:color="auto"/>
        <w:left w:val="none" w:sz="0" w:space="0" w:color="auto"/>
        <w:bottom w:val="none" w:sz="0" w:space="0" w:color="auto"/>
        <w:right w:val="none" w:sz="0" w:space="0" w:color="auto"/>
      </w:divBdr>
    </w:div>
    <w:div w:id="497188364">
      <w:bodyDiv w:val="1"/>
      <w:marLeft w:val="0"/>
      <w:marRight w:val="0"/>
      <w:marTop w:val="0"/>
      <w:marBottom w:val="0"/>
      <w:divBdr>
        <w:top w:val="none" w:sz="0" w:space="0" w:color="auto"/>
        <w:left w:val="none" w:sz="0" w:space="0" w:color="auto"/>
        <w:bottom w:val="none" w:sz="0" w:space="0" w:color="auto"/>
        <w:right w:val="none" w:sz="0" w:space="0" w:color="auto"/>
      </w:divBdr>
    </w:div>
    <w:div w:id="540437754">
      <w:bodyDiv w:val="1"/>
      <w:marLeft w:val="0"/>
      <w:marRight w:val="0"/>
      <w:marTop w:val="0"/>
      <w:marBottom w:val="0"/>
      <w:divBdr>
        <w:top w:val="none" w:sz="0" w:space="0" w:color="auto"/>
        <w:left w:val="none" w:sz="0" w:space="0" w:color="auto"/>
        <w:bottom w:val="none" w:sz="0" w:space="0" w:color="auto"/>
        <w:right w:val="none" w:sz="0" w:space="0" w:color="auto"/>
      </w:divBdr>
    </w:div>
    <w:div w:id="583226853">
      <w:bodyDiv w:val="1"/>
      <w:marLeft w:val="0"/>
      <w:marRight w:val="0"/>
      <w:marTop w:val="0"/>
      <w:marBottom w:val="0"/>
      <w:divBdr>
        <w:top w:val="none" w:sz="0" w:space="0" w:color="auto"/>
        <w:left w:val="none" w:sz="0" w:space="0" w:color="auto"/>
        <w:bottom w:val="none" w:sz="0" w:space="0" w:color="auto"/>
        <w:right w:val="none" w:sz="0" w:space="0" w:color="auto"/>
      </w:divBdr>
    </w:div>
    <w:div w:id="600798089">
      <w:bodyDiv w:val="1"/>
      <w:marLeft w:val="0"/>
      <w:marRight w:val="0"/>
      <w:marTop w:val="0"/>
      <w:marBottom w:val="0"/>
      <w:divBdr>
        <w:top w:val="none" w:sz="0" w:space="0" w:color="auto"/>
        <w:left w:val="none" w:sz="0" w:space="0" w:color="auto"/>
        <w:bottom w:val="none" w:sz="0" w:space="0" w:color="auto"/>
        <w:right w:val="none" w:sz="0" w:space="0" w:color="auto"/>
      </w:divBdr>
    </w:div>
    <w:div w:id="627130970">
      <w:bodyDiv w:val="1"/>
      <w:marLeft w:val="0"/>
      <w:marRight w:val="0"/>
      <w:marTop w:val="0"/>
      <w:marBottom w:val="0"/>
      <w:divBdr>
        <w:top w:val="none" w:sz="0" w:space="0" w:color="auto"/>
        <w:left w:val="none" w:sz="0" w:space="0" w:color="auto"/>
        <w:bottom w:val="none" w:sz="0" w:space="0" w:color="auto"/>
        <w:right w:val="none" w:sz="0" w:space="0" w:color="auto"/>
      </w:divBdr>
    </w:div>
    <w:div w:id="939724276">
      <w:bodyDiv w:val="1"/>
      <w:marLeft w:val="0"/>
      <w:marRight w:val="0"/>
      <w:marTop w:val="0"/>
      <w:marBottom w:val="0"/>
      <w:divBdr>
        <w:top w:val="none" w:sz="0" w:space="0" w:color="auto"/>
        <w:left w:val="none" w:sz="0" w:space="0" w:color="auto"/>
        <w:bottom w:val="none" w:sz="0" w:space="0" w:color="auto"/>
        <w:right w:val="none" w:sz="0" w:space="0" w:color="auto"/>
      </w:divBdr>
    </w:div>
    <w:div w:id="114859452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218321644">
      <w:bodyDiv w:val="1"/>
      <w:marLeft w:val="0"/>
      <w:marRight w:val="0"/>
      <w:marTop w:val="0"/>
      <w:marBottom w:val="0"/>
      <w:divBdr>
        <w:top w:val="none" w:sz="0" w:space="0" w:color="auto"/>
        <w:left w:val="none" w:sz="0" w:space="0" w:color="auto"/>
        <w:bottom w:val="none" w:sz="0" w:space="0" w:color="auto"/>
        <w:right w:val="none" w:sz="0" w:space="0" w:color="auto"/>
      </w:divBdr>
    </w:div>
    <w:div w:id="1667633414">
      <w:bodyDiv w:val="1"/>
      <w:marLeft w:val="0"/>
      <w:marRight w:val="0"/>
      <w:marTop w:val="0"/>
      <w:marBottom w:val="0"/>
      <w:divBdr>
        <w:top w:val="none" w:sz="0" w:space="0" w:color="auto"/>
        <w:left w:val="none" w:sz="0" w:space="0" w:color="auto"/>
        <w:bottom w:val="none" w:sz="0" w:space="0" w:color="auto"/>
        <w:right w:val="none" w:sz="0" w:space="0" w:color="auto"/>
      </w:divBdr>
    </w:div>
    <w:div w:id="2059474718">
      <w:bodyDiv w:val="1"/>
      <w:marLeft w:val="0"/>
      <w:marRight w:val="0"/>
      <w:marTop w:val="0"/>
      <w:marBottom w:val="0"/>
      <w:divBdr>
        <w:top w:val="none" w:sz="0" w:space="0" w:color="auto"/>
        <w:left w:val="none" w:sz="0" w:space="0" w:color="auto"/>
        <w:bottom w:val="none" w:sz="0" w:space="0" w:color="auto"/>
        <w:right w:val="none" w:sz="0" w:space="0" w:color="auto"/>
      </w:divBdr>
    </w:div>
    <w:div w:id="20909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im.gov.pl" TargetMode="External"/><Relationship Id="rId3" Type="http://schemas.openxmlformats.org/officeDocument/2006/relationships/settings" Target="settings.xml"/><Relationship Id="rId7" Type="http://schemas.openxmlformats.org/officeDocument/2006/relationships/hyperlink" Target="mailto:przetargi@kim.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2784</Words>
  <Characters>16709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Siołkowski</dc:creator>
  <cp:keywords/>
  <dc:description/>
  <cp:lastModifiedBy>Marek Siołkowski</cp:lastModifiedBy>
  <cp:revision>4</cp:revision>
  <dcterms:created xsi:type="dcterms:W3CDTF">2022-05-09T10:44:00Z</dcterms:created>
  <dcterms:modified xsi:type="dcterms:W3CDTF">2022-05-09T11:01:00Z</dcterms:modified>
</cp:coreProperties>
</file>