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5E87" w14:textId="77777777" w:rsidR="00750E1B" w:rsidRPr="00750E1B" w:rsidRDefault="00750E1B" w:rsidP="00750E1B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  <w:t>Formularz ofertowy</w:t>
      </w:r>
    </w:p>
    <w:p w14:paraId="2D8321EF" w14:textId="77777777" w:rsidR="00750E1B" w:rsidRPr="00750E1B" w:rsidRDefault="00750E1B" w:rsidP="00750E1B">
      <w:pPr>
        <w:numPr>
          <w:ilvl w:val="3"/>
          <w:numId w:val="2"/>
        </w:numPr>
        <w:spacing w:after="240" w:line="360" w:lineRule="auto"/>
        <w:ind w:left="284" w:right="1" w:hanging="284"/>
        <w:contextualSpacing/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750E1B" w:rsidRPr="00750E1B" w14:paraId="15BF9E7F" w14:textId="77777777" w:rsidTr="00801F6C">
        <w:trPr>
          <w:trHeight w:val="637"/>
        </w:trPr>
        <w:tc>
          <w:tcPr>
            <w:tcW w:w="2405" w:type="dxa"/>
            <w:shd w:val="clear" w:color="auto" w:fill="auto"/>
            <w:vAlign w:val="center"/>
          </w:tcPr>
          <w:p w14:paraId="1AB98CD7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5954" w:type="dxa"/>
            <w:shd w:val="clear" w:color="auto" w:fill="auto"/>
          </w:tcPr>
          <w:p w14:paraId="5B5CE4BA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52E774F5" w14:textId="77777777" w:rsidTr="00801F6C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7330295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19AE686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33C19AEB" w14:textId="77777777" w:rsidTr="00801F6C">
        <w:trPr>
          <w:trHeight w:val="643"/>
        </w:trPr>
        <w:tc>
          <w:tcPr>
            <w:tcW w:w="2405" w:type="dxa"/>
            <w:shd w:val="clear" w:color="auto" w:fill="auto"/>
            <w:vAlign w:val="center"/>
          </w:tcPr>
          <w:p w14:paraId="147EB06D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5B42FBC5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76B6957E" w14:textId="77777777" w:rsidTr="00801F6C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256107DC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16773846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240589F1" w14:textId="77777777" w:rsidTr="00801F6C">
        <w:trPr>
          <w:trHeight w:val="418"/>
        </w:trPr>
        <w:tc>
          <w:tcPr>
            <w:tcW w:w="2405" w:type="dxa"/>
            <w:shd w:val="clear" w:color="auto" w:fill="auto"/>
            <w:vAlign w:val="center"/>
          </w:tcPr>
          <w:p w14:paraId="5591E83A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5986D0CF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664AAF96" w14:textId="77777777" w:rsidTr="00801F6C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14:paraId="038995E1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50479C79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5CDE77AC" w14:textId="77777777" w:rsidTr="00801F6C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5A3F015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3E22ECAD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0EDD3B3C" w14:textId="77777777" w:rsidTr="00801F6C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14:paraId="5DA1DE9E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25E64B23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</w:tbl>
    <w:p w14:paraId="58362524" w14:textId="77777777" w:rsidR="00750E1B" w:rsidRPr="00750E1B" w:rsidRDefault="00750E1B" w:rsidP="00750E1B">
      <w:pPr>
        <w:spacing w:after="240" w:line="276" w:lineRule="auto"/>
        <w:ind w:right="1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303BC6B2" w14:textId="77777777" w:rsidR="00750E1B" w:rsidRPr="00750E1B" w:rsidRDefault="00750E1B" w:rsidP="008B1545">
      <w:pPr>
        <w:numPr>
          <w:ilvl w:val="3"/>
          <w:numId w:val="2"/>
        </w:numPr>
        <w:spacing w:before="60"/>
        <w:ind w:left="284" w:hanging="284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50E1B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Zamawiający:</w:t>
      </w:r>
    </w:p>
    <w:p w14:paraId="06BEC85F" w14:textId="30E296B9" w:rsidR="008B1545" w:rsidRPr="00750E1B" w:rsidRDefault="00750E1B" w:rsidP="008B1545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Krajowy Instytut Mediów, Wiktorska 63, 02-587 Warszawa</w:t>
      </w:r>
    </w:p>
    <w:p w14:paraId="1084EA26" w14:textId="77777777" w:rsidR="00750E1B" w:rsidRPr="00750E1B" w:rsidRDefault="00750E1B" w:rsidP="008B1545">
      <w:pPr>
        <w:numPr>
          <w:ilvl w:val="3"/>
          <w:numId w:val="2"/>
        </w:numPr>
        <w:spacing w:before="120"/>
        <w:ind w:left="284" w:hanging="284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50E1B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Przedmiot zamówienia:</w:t>
      </w:r>
    </w:p>
    <w:p w14:paraId="54B63E58" w14:textId="51BB2AD3" w:rsidR="008B1545" w:rsidRDefault="006F2124" w:rsidP="008B1545">
      <w:pPr>
        <w:spacing w:before="60"/>
        <w:ind w:left="284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</w:pPr>
      <w:r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Ś</w:t>
      </w:r>
      <w:r w:rsidRPr="006F2124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wiadczenie usług kolokacji sprzętu serwerowego wraz z dostępem do Internet</w:t>
      </w:r>
      <w:r w:rsidR="00FC74CF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u. </w:t>
      </w:r>
    </w:p>
    <w:p w14:paraId="00230E84" w14:textId="052328D8" w:rsidR="008B1545" w:rsidRPr="008B1545" w:rsidRDefault="008B1545" w:rsidP="008B1545">
      <w:pPr>
        <w:numPr>
          <w:ilvl w:val="3"/>
          <w:numId w:val="2"/>
        </w:numPr>
        <w:spacing w:before="120"/>
        <w:ind w:left="284" w:hanging="284"/>
        <w:rPr>
          <w:rFonts w:ascii="Century Gothic" w:hAnsi="Century Gothic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8B1545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Termin realizacji usługi</w:t>
      </w:r>
      <w:r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:</w:t>
      </w:r>
    </w:p>
    <w:p w14:paraId="52D70056" w14:textId="1A8CFBE7" w:rsidR="008B1545" w:rsidRPr="006F2124" w:rsidRDefault="008B1545" w:rsidP="008B1545">
      <w:pPr>
        <w:spacing w:before="60"/>
        <w:ind w:left="284"/>
        <w:jc w:val="both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8B1545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Usługa będzie realizowana w okresie </w:t>
      </w:r>
      <w:r w:rsidRPr="008B1545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lang w:eastAsia="en-US"/>
        </w:rPr>
        <w:t>od dnia 01.05.2025 r. do dnia 31.12.2025 r.</w:t>
      </w:r>
      <w:r w:rsidRPr="008B1545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 </w:t>
      </w:r>
      <w:r w:rsidR="00AD1B00" w:rsidRPr="00AD1B00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pod warunkiem pomyślnego wykonania usługi relokacji, która zostanie przeprowadzona przed rozpoczęciem okresu kolokacji. W przypadku konieczności wykonania usługi relokacji umowa obowiązywać będzie od dnia jej zawarcia</w:t>
      </w:r>
      <w:r w:rsidR="00100063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. </w:t>
      </w:r>
    </w:p>
    <w:p w14:paraId="5EB64918" w14:textId="04829EF9" w:rsidR="00750E1B" w:rsidRPr="00750E1B" w:rsidRDefault="00750E1B" w:rsidP="008B1545">
      <w:pPr>
        <w:numPr>
          <w:ilvl w:val="3"/>
          <w:numId w:val="2"/>
        </w:numPr>
        <w:spacing w:before="120"/>
        <w:ind w:left="284" w:hanging="284"/>
        <w:jc w:val="both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Oferujemy wykonanie przedmiotu zamówienia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w zakresie objętym zapytaniem ofertowym</w:t>
      </w:r>
      <w:r w:rsidR="006A5247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, zgodnie z wszelkimi wymogami dokumentów zamówienia za: </w:t>
      </w:r>
    </w:p>
    <w:p w14:paraId="6E4BF147" w14:textId="77777777" w:rsidR="006A5247" w:rsidRPr="006A5247" w:rsidRDefault="006A5247" w:rsidP="008B1545">
      <w:pPr>
        <w:spacing w:before="120"/>
        <w:ind w:left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bookmarkStart w:id="0" w:name="_Hlk166834078"/>
      <w:r w:rsidRPr="008B1545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wartość netto</w:t>
      </w:r>
      <w:r w:rsidRPr="006A5247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(bez podatku VAT): …………………………… PLN</w:t>
      </w:r>
    </w:p>
    <w:p w14:paraId="5DB05C08" w14:textId="7ECDFC23" w:rsidR="004E4CFA" w:rsidRDefault="006A5247" w:rsidP="008B1545">
      <w:pPr>
        <w:spacing w:before="120"/>
        <w:ind w:left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8B1545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cenę brutto</w:t>
      </w:r>
      <w:r w:rsidRPr="006A5247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(z podatkiem VAT): …………………………… PLN</w:t>
      </w:r>
    </w:p>
    <w:p w14:paraId="14A9F364" w14:textId="29B5FC03" w:rsidR="004E4CFA" w:rsidRPr="00B30903" w:rsidRDefault="004E4CFA" w:rsidP="008B1545">
      <w:pPr>
        <w:numPr>
          <w:ilvl w:val="3"/>
          <w:numId w:val="2"/>
        </w:numPr>
        <w:tabs>
          <w:tab w:val="num" w:pos="360"/>
        </w:tabs>
        <w:spacing w:before="240"/>
        <w:ind w:left="284" w:hanging="284"/>
        <w:jc w:val="both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B30903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Na potrzeby miesięcznych okresów rozliczeniowych deklarujemy ceny cząstkowe:</w:t>
      </w:r>
    </w:p>
    <w:p w14:paraId="56EAF109" w14:textId="488CD6A6" w:rsidR="004E4CFA" w:rsidRPr="003F6C0D" w:rsidRDefault="004E4CFA" w:rsidP="008B1545">
      <w:pPr>
        <w:numPr>
          <w:ilvl w:val="0"/>
          <w:numId w:val="5"/>
        </w:numPr>
        <w:spacing w:before="120"/>
        <w:ind w:left="709" w:hanging="284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F6C0D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Cena za miesiąc realizacji usługi, o której mowa w pkt. </w:t>
      </w:r>
      <w:r w:rsidR="00B30903" w:rsidRPr="003F6C0D">
        <w:rPr>
          <w:rFonts w:ascii="Century Gothic" w:eastAsia="Calibri" w:hAnsi="Century Gothic" w:cs="Times New Roman"/>
          <w:sz w:val="20"/>
          <w:szCs w:val="20"/>
          <w:lang w:eastAsia="en-US"/>
        </w:rPr>
        <w:t>3</w:t>
      </w:r>
      <w:r w:rsidRPr="003F6C0D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wynosi</w:t>
      </w:r>
    </w:p>
    <w:p w14:paraId="0E2DB878" w14:textId="7F2B3C93" w:rsidR="004E4CFA" w:rsidRPr="004E4CFA" w:rsidRDefault="004E4CFA" w:rsidP="008B1545">
      <w:pPr>
        <w:spacing w:before="120"/>
        <w:ind w:left="1066" w:hanging="641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</w:pPr>
      <w:r w:rsidRPr="004E4CFA"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  <w:t xml:space="preserve">      netto (bez podatku VAT) ……………………………PLN</w:t>
      </w:r>
    </w:p>
    <w:p w14:paraId="31D3E777" w14:textId="6F784FAC" w:rsidR="004E4CFA" w:rsidRPr="004E4CFA" w:rsidRDefault="004E4CFA" w:rsidP="003F6C0D">
      <w:pPr>
        <w:spacing w:before="120"/>
        <w:ind w:left="1418" w:hanging="709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</w:pPr>
      <w:r w:rsidRPr="004E4CFA"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  <w:t xml:space="preserve"> brutto ( z podatkiem VAT) …………………………..PLN</w:t>
      </w:r>
    </w:p>
    <w:p w14:paraId="296399EC" w14:textId="78B2AE79" w:rsidR="004E4CFA" w:rsidRPr="003F6C0D" w:rsidRDefault="004E4CFA" w:rsidP="003F6C0D">
      <w:pPr>
        <w:numPr>
          <w:ilvl w:val="0"/>
          <w:numId w:val="5"/>
        </w:numPr>
        <w:spacing w:before="240"/>
        <w:ind w:left="709" w:hanging="284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3F6C0D">
        <w:rPr>
          <w:rFonts w:ascii="Century Gothic" w:eastAsia="Calibri" w:hAnsi="Century Gothic" w:cs="Times New Roman"/>
          <w:sz w:val="20"/>
          <w:szCs w:val="20"/>
          <w:lang w:eastAsia="en-US"/>
        </w:rPr>
        <w:t>Cena energii elektrycznej, o której mowa w pkt. III.19 OPZ</w:t>
      </w:r>
    </w:p>
    <w:p w14:paraId="6D14B678" w14:textId="4A653B9C" w:rsidR="004E4CFA" w:rsidRPr="004E4CFA" w:rsidRDefault="004E4CFA" w:rsidP="003F6C0D">
      <w:pPr>
        <w:spacing w:before="120"/>
        <w:ind w:left="1066" w:hanging="357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</w:pPr>
      <w:r w:rsidRPr="004E4CFA"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  <w:t xml:space="preserve"> netto (bez podatku VAT) ……………………………PLN</w:t>
      </w:r>
    </w:p>
    <w:p w14:paraId="1F9E6F00" w14:textId="2C81A040" w:rsidR="00571018" w:rsidRPr="00AD1B00" w:rsidRDefault="004E4CFA" w:rsidP="00AD1B00">
      <w:pPr>
        <w:spacing w:before="60"/>
        <w:ind w:left="1416" w:hanging="707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</w:pPr>
      <w:r w:rsidRPr="004E4CFA">
        <w:rPr>
          <w:rFonts w:ascii="Century Gothic" w:eastAsia="Calibri" w:hAnsi="Century Gothic" w:cs="Times New Roman"/>
          <w:b/>
          <w:bCs/>
          <w:sz w:val="20"/>
          <w:szCs w:val="20"/>
          <w:lang w:eastAsia="en-US"/>
        </w:rPr>
        <w:t xml:space="preserve"> brutto ( z podatkiem VAT) …………………………..PLN</w:t>
      </w:r>
    </w:p>
    <w:bookmarkEnd w:id="0"/>
    <w:p w14:paraId="2B2E6CF3" w14:textId="5993DC5C" w:rsidR="006F2124" w:rsidRPr="003F6C0D" w:rsidRDefault="006F2124" w:rsidP="008B1545">
      <w:pPr>
        <w:numPr>
          <w:ilvl w:val="3"/>
          <w:numId w:val="2"/>
        </w:numPr>
        <w:spacing w:before="60"/>
        <w:ind w:left="284" w:hanging="284"/>
        <w:jc w:val="both"/>
        <w:rPr>
          <w:rFonts w:ascii="Century Gothic" w:eastAsia="Calibri" w:hAnsi="Century Gothic"/>
          <w:b/>
          <w:bCs/>
          <w:sz w:val="20"/>
          <w:lang w:eastAsia="en-US"/>
        </w:rPr>
      </w:pPr>
      <w:r>
        <w:rPr>
          <w:rFonts w:ascii="Century Gothic" w:hAnsi="Century Gothic"/>
          <w:b/>
          <w:color w:val="000000" w:themeColor="text1"/>
          <w:sz w:val="20"/>
        </w:rPr>
        <w:t>Kryterium „</w:t>
      </w:r>
      <w:r>
        <w:rPr>
          <w:rFonts w:ascii="Century Gothic" w:hAnsi="Century Gothic"/>
          <w:b/>
          <w:bCs/>
          <w:sz w:val="20"/>
        </w:rPr>
        <w:t>odległość od siedziby zamawiającego”</w:t>
      </w:r>
    </w:p>
    <w:p w14:paraId="72DC67A9" w14:textId="77777777" w:rsidR="003F6C0D" w:rsidRPr="009F15B3" w:rsidRDefault="003F6C0D" w:rsidP="003F6C0D">
      <w:pPr>
        <w:spacing w:before="60"/>
        <w:ind w:left="284"/>
        <w:jc w:val="both"/>
        <w:rPr>
          <w:rFonts w:ascii="Century Gothic" w:eastAsia="Calibri" w:hAnsi="Century Gothic"/>
          <w:b/>
          <w:bCs/>
          <w:sz w:val="20"/>
          <w:lang w:eastAsia="en-US"/>
        </w:rPr>
      </w:pPr>
    </w:p>
    <w:tbl>
      <w:tblPr>
        <w:tblW w:w="8376" w:type="dxa"/>
        <w:tblInd w:w="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3273"/>
      </w:tblGrid>
      <w:tr w:rsidR="006F2124" w:rsidRPr="00B66157" w14:paraId="50EE4950" w14:textId="77777777" w:rsidTr="003F6C0D">
        <w:trPr>
          <w:trHeight w:val="632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71CE" w14:textId="2144C144" w:rsidR="006F2124" w:rsidRPr="00B66157" w:rsidRDefault="006F2124" w:rsidP="008B1545">
            <w:pPr>
              <w:spacing w:before="60"/>
              <w:ind w:left="360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B66157"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>Kryterium: „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>Odległość od siedziby zamawiającego</w:t>
            </w:r>
            <w:r w:rsidRPr="00B66157">
              <w:rPr>
                <w:rFonts w:ascii="Century Gothic" w:hAnsi="Century Gothic"/>
                <w:b/>
                <w:bCs/>
                <w:color w:val="000000" w:themeColor="text1"/>
                <w:sz w:val="20"/>
              </w:rPr>
              <w:t>”</w:t>
            </w:r>
            <w:r w:rsidRPr="00B66157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C946" w14:textId="276C7E57" w:rsidR="006F2124" w:rsidRPr="00B66157" w:rsidRDefault="00B30903" w:rsidP="008B1545">
            <w:pPr>
              <w:spacing w:before="6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Miejsce oferowanej kolokacji</w:t>
            </w:r>
          </w:p>
        </w:tc>
      </w:tr>
      <w:tr w:rsidR="006F2124" w:rsidRPr="00B66157" w14:paraId="295EADA6" w14:textId="77777777" w:rsidTr="003F6C0D">
        <w:trPr>
          <w:trHeight w:val="62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5575" w14:textId="048223B3" w:rsidR="006F2124" w:rsidRPr="00B66157" w:rsidRDefault="00B30903" w:rsidP="008B1545">
            <w:pPr>
              <w:spacing w:before="60"/>
              <w:ind w:left="360"/>
              <w:rPr>
                <w:rFonts w:ascii="Century Gothic" w:hAnsi="Century Gothic"/>
                <w:b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</w:rPr>
              <w:t>Adres kolokacji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49B7" w14:textId="0FB132D6" w:rsidR="006F2124" w:rsidRPr="00B66157" w:rsidRDefault="00B30903" w:rsidP="008B1545">
            <w:pPr>
              <w:spacing w:before="60"/>
              <w:ind w:left="360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………………………………….</w:t>
            </w:r>
          </w:p>
        </w:tc>
      </w:tr>
    </w:tbl>
    <w:p w14:paraId="658E66F4" w14:textId="77777777" w:rsidR="003F6C0D" w:rsidRDefault="003F6C0D" w:rsidP="003F6C0D">
      <w:pPr>
        <w:spacing w:before="60"/>
        <w:ind w:left="284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271EC94F" w14:textId="55E58EA1" w:rsidR="00C03FAF" w:rsidRDefault="00B50A40" w:rsidP="008B1545">
      <w:pPr>
        <w:numPr>
          <w:ilvl w:val="3"/>
          <w:numId w:val="2"/>
        </w:numPr>
        <w:spacing w:before="60"/>
        <w:ind w:left="284" w:hanging="284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>Płatność</w:t>
      </w:r>
      <w:r w:rsidR="00C57F62"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 xml:space="preserve"> </w:t>
      </w:r>
      <w:r w:rsidR="00242E4D"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>za przedmiot zamówienia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>:</w:t>
      </w:r>
    </w:p>
    <w:p w14:paraId="0839E94B" w14:textId="03750E02" w:rsidR="00B50A40" w:rsidRPr="00B50A40" w:rsidRDefault="00B50A40" w:rsidP="008B1545">
      <w:pPr>
        <w:pStyle w:val="Akapitzlist"/>
        <w:numPr>
          <w:ilvl w:val="6"/>
          <w:numId w:val="2"/>
        </w:numPr>
        <w:spacing w:before="60"/>
        <w:ind w:left="568" w:hanging="284"/>
        <w:contextualSpacing w:val="0"/>
        <w:jc w:val="both"/>
        <w:rPr>
          <w:rFonts w:ascii="Century Gothic" w:hAnsi="Century Gothic" w:cs="Century Gothic"/>
          <w:color w:val="000000"/>
          <w:sz w:val="20"/>
          <w:szCs w:val="20"/>
          <w:lang w:eastAsia="en-US"/>
        </w:rPr>
      </w:pP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Podstawę do zapłaty wynagrodzenia za przedmiot umowy będzie stanowiła</w:t>
      </w:r>
      <w:r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 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prawidłowo wystawiona faktura na podstawie sporządzonego przez Wykonawcę</w:t>
      </w:r>
      <w:r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 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protokołu odbioru i przekazanego Zamawiającemu.</w:t>
      </w:r>
    </w:p>
    <w:p w14:paraId="602D7156" w14:textId="4DE8B0E7" w:rsidR="00B50A40" w:rsidRPr="00B50A40" w:rsidRDefault="00B50A40" w:rsidP="008B1545">
      <w:pPr>
        <w:pStyle w:val="Akapitzlist"/>
        <w:numPr>
          <w:ilvl w:val="6"/>
          <w:numId w:val="2"/>
        </w:numPr>
        <w:spacing w:before="60"/>
        <w:ind w:left="568" w:hanging="284"/>
        <w:contextualSpacing w:val="0"/>
        <w:jc w:val="both"/>
        <w:rPr>
          <w:rFonts w:ascii="Century Gothic" w:hAnsi="Century Gothic" w:cs="Century Gothic"/>
          <w:color w:val="000000"/>
          <w:sz w:val="20"/>
          <w:szCs w:val="20"/>
          <w:lang w:eastAsia="en-US"/>
        </w:rPr>
      </w:pP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Wykonawca oświadcza, że na dzień zlecenia przelewu, rachunek bankowy Wykonawcy,</w:t>
      </w:r>
      <w:r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 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określony na fakturze figuruje w wykazie podmiotów o którym mowa w art. 96b ust. 1</w:t>
      </w:r>
      <w:r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 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ustawy o podatku od towarów i usług (tekst jedn. Dz.U. 2024 poz. 1473).</w:t>
      </w:r>
    </w:p>
    <w:p w14:paraId="5E77344B" w14:textId="7FBCA804" w:rsidR="00B50A40" w:rsidRDefault="00B50A40" w:rsidP="008B1545">
      <w:pPr>
        <w:pStyle w:val="Akapitzlist"/>
        <w:numPr>
          <w:ilvl w:val="6"/>
          <w:numId w:val="2"/>
        </w:numPr>
        <w:spacing w:before="60"/>
        <w:ind w:left="568" w:hanging="284"/>
        <w:contextualSpacing w:val="0"/>
        <w:jc w:val="both"/>
        <w:rPr>
          <w:rFonts w:ascii="Century Gothic" w:hAnsi="Century Gothic" w:cs="Century Gothic"/>
          <w:color w:val="000000"/>
          <w:sz w:val="20"/>
          <w:szCs w:val="20"/>
          <w:lang w:eastAsia="en-US"/>
        </w:rPr>
      </w:pP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Zamawiający zobowiązuje się dokonać zapłaty </w:t>
      </w:r>
      <w:r w:rsidRPr="00CF65EC"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 xml:space="preserve">w terminie do </w:t>
      </w:r>
      <w:r w:rsidR="00B30903" w:rsidRPr="00CF65EC"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>21</w:t>
      </w:r>
      <w:r w:rsidRPr="00CF65EC"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  <w:t xml:space="preserve"> dni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 od daty doręczenia</w:t>
      </w:r>
      <w:r>
        <w:rPr>
          <w:rFonts w:ascii="Century Gothic" w:hAnsi="Century Gothic" w:cs="Century Gothic"/>
          <w:color w:val="000000"/>
          <w:sz w:val="20"/>
          <w:szCs w:val="20"/>
          <w:lang w:eastAsia="en-US"/>
        </w:rPr>
        <w:t xml:space="preserve"> 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Zamawiającemu prawidłowo wystawionej faktur</w:t>
      </w:r>
      <w:r w:rsidR="003F6C0D">
        <w:rPr>
          <w:rFonts w:ascii="Century Gothic" w:hAnsi="Century Gothic" w:cs="Century Gothic"/>
          <w:color w:val="000000"/>
          <w:sz w:val="20"/>
          <w:szCs w:val="20"/>
          <w:lang w:eastAsia="en-US"/>
        </w:rPr>
        <w:t>y</w:t>
      </w:r>
      <w:r w:rsidRPr="00B50A40">
        <w:rPr>
          <w:rFonts w:ascii="Century Gothic" w:hAnsi="Century Gothic" w:cs="Century Gothic"/>
          <w:color w:val="000000"/>
          <w:sz w:val="20"/>
          <w:szCs w:val="20"/>
          <w:lang w:eastAsia="en-US"/>
        </w:rPr>
        <w:t>.</w:t>
      </w:r>
    </w:p>
    <w:p w14:paraId="2C1DFAE5" w14:textId="77777777" w:rsidR="00242E4D" w:rsidRPr="00B50A40" w:rsidRDefault="00242E4D" w:rsidP="00242E4D">
      <w:pPr>
        <w:pStyle w:val="Akapitzlist"/>
        <w:spacing w:before="60"/>
        <w:ind w:left="568"/>
        <w:contextualSpacing w:val="0"/>
        <w:jc w:val="both"/>
        <w:rPr>
          <w:rFonts w:ascii="Century Gothic" w:hAnsi="Century Gothic" w:cs="Century Gothic"/>
          <w:color w:val="000000"/>
          <w:sz w:val="20"/>
          <w:szCs w:val="20"/>
          <w:lang w:eastAsia="en-US"/>
        </w:rPr>
      </w:pPr>
    </w:p>
    <w:p w14:paraId="48804E80" w14:textId="11DB0591" w:rsidR="00750E1B" w:rsidRPr="009832B9" w:rsidRDefault="00750E1B" w:rsidP="008B1545">
      <w:pPr>
        <w:numPr>
          <w:ilvl w:val="3"/>
          <w:numId w:val="2"/>
        </w:numPr>
        <w:spacing w:before="60"/>
        <w:ind w:left="284" w:hanging="284"/>
        <w:rPr>
          <w:rFonts w:asciiTheme="minorHAnsi" w:hAnsiTheme="minorHAnsi" w:cstheme="minorBidi"/>
          <w:b/>
          <w:bCs/>
          <w:sz w:val="20"/>
          <w:szCs w:val="20"/>
          <w:u w:val="single"/>
          <w:lang w:eastAsia="en-US"/>
        </w:rPr>
      </w:pPr>
      <w:r w:rsidRPr="00750E1B">
        <w:rPr>
          <w:rFonts w:asciiTheme="minorHAnsi" w:hAnsiTheme="minorHAnsi" w:cstheme="minorBidi"/>
          <w:b/>
          <w:bCs/>
          <w:sz w:val="20"/>
          <w:szCs w:val="20"/>
          <w:u w:val="single"/>
          <w:lang w:eastAsia="en-US"/>
        </w:rPr>
        <w:t xml:space="preserve">Oświadczenia Wykonawcy: </w:t>
      </w:r>
    </w:p>
    <w:p w14:paraId="7D506C46" w14:textId="64894A96" w:rsid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800372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ceny brutto określone w pkt 4</w:t>
      </w:r>
      <w:r w:rsidR="00800372" w:rsidRPr="00800372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i 5</w:t>
      </w:r>
      <w:r w:rsidRPr="00800372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zawierają wszystkie koszty, jakie ponosi Zamawiający w przypadku wyboru niniejszej oferty.</w:t>
      </w:r>
    </w:p>
    <w:p w14:paraId="1156A93A" w14:textId="77777777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zapoznaliśmy się z zapytaniem ofertowym i uznajemy się za związanych określonymi w niej postanowieniami i zasadami postępowania.</w:t>
      </w:r>
    </w:p>
    <w:p w14:paraId="44A6C9D9" w14:textId="77777777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jesteśmy związani niniejszą ofertą przez 30 dni. </w:t>
      </w:r>
    </w:p>
    <w:p w14:paraId="4D9A5103" w14:textId="3993A252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</w:t>
      </w:r>
      <w:bookmarkStart w:id="1" w:name="_Hlk164959496"/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zapoznaliśmy się ze Wzorem Umowy, który stanowi </w:t>
      </w:r>
      <w:r w:rsidRPr="00F2079F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Załącznik nr </w:t>
      </w:r>
      <w:r w:rsidR="0052663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4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do zapytania ofertowego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i zobowiązujemy się w przypadku wyboru naszej oferty do zawarcia Umowy na warunkach określonych w tym załączniku, w miejscu i terminie wyznaczonym przez Zamawiającego</w:t>
      </w:r>
      <w:bookmarkEnd w:id="1"/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3422CF5C" w14:textId="77777777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Akceptujemy termin płatności – 30 dni od daty doręczenia (w postaci elektronicznej lub papierowej) prawidłowo wystawionej faktury lub rachunku do siedziby Zamawiającego.</w:t>
      </w:r>
    </w:p>
    <w:p w14:paraId="3679CC26" w14:textId="4290DC10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Zamówienie zrealizujemy </w:t>
      </w:r>
      <w:r w:rsidR="0058448A" w:rsidRP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bez udziału podwykonawców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79998B78" w14:textId="667D1F2D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y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, że spełniamy warunki udziału w postępowaniu w zakresie wskazanym przez Zamawiającego w zap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ytaniu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ofertowym</w:t>
      </w:r>
      <w:r w:rsidR="54A1281E"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1288673E" w14:textId="77777777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15ED77B0" w14:textId="09CD65A3" w:rsidR="00750E1B" w:rsidRPr="00750E1B" w:rsidRDefault="00750E1B" w:rsidP="008B1545">
      <w:pPr>
        <w:numPr>
          <w:ilvl w:val="1"/>
          <w:numId w:val="1"/>
        </w:numPr>
        <w:suppressAutoHyphens/>
        <w:autoSpaceDN w:val="0"/>
        <w:spacing w:before="60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X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V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zapytania ofertowego i wypełniliśmy obowiązki informacyjne, określone w art. 13 oraz 14 RODO wobec osób, których dane osobowe przekazaliśmy Administratorowi w związku udziałem w postępowaniu o udzielenie zamówienia publicznego o wartości szacunkowej poniżej kwoty obligującej do stosowania ustawy z dnia 11 września 2019 r. - Prawo zamówień publicznych</w:t>
      </w:r>
      <w:r w:rsidR="51A71741"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(</w:t>
      </w:r>
      <w:r w:rsidR="51A71741" w:rsidRPr="1C4E9B6F">
        <w:rPr>
          <w:rFonts w:ascii="Century Gothic" w:eastAsia="Century Gothic" w:hAnsi="Century Gothic" w:cs="Century Gothic"/>
          <w:sz w:val="20"/>
          <w:szCs w:val="20"/>
        </w:rPr>
        <w:t>t.j. Dz. U. z 202</w:t>
      </w:r>
      <w:r w:rsidR="009F2B3C">
        <w:rPr>
          <w:rFonts w:ascii="Century Gothic" w:eastAsia="Century Gothic" w:hAnsi="Century Gothic" w:cs="Century Gothic"/>
          <w:sz w:val="20"/>
          <w:szCs w:val="20"/>
        </w:rPr>
        <w:t>4</w:t>
      </w:r>
      <w:r w:rsidR="51A71741" w:rsidRPr="1C4E9B6F">
        <w:rPr>
          <w:rFonts w:ascii="Century Gothic" w:eastAsia="Century Gothic" w:hAnsi="Century Gothic" w:cs="Century Gothic"/>
          <w:sz w:val="20"/>
          <w:szCs w:val="20"/>
        </w:rPr>
        <w:t xml:space="preserve"> r. poz. </w:t>
      </w:r>
      <w:r w:rsidR="009F2B3C">
        <w:rPr>
          <w:rFonts w:ascii="Century Gothic" w:eastAsia="Century Gothic" w:hAnsi="Century Gothic" w:cs="Century Gothic"/>
          <w:sz w:val="20"/>
          <w:szCs w:val="20"/>
        </w:rPr>
        <w:t>1320</w:t>
      </w:r>
      <w:r w:rsidR="51A71741" w:rsidRPr="1C4E9B6F">
        <w:rPr>
          <w:rFonts w:ascii="Century Gothic" w:eastAsia="Century Gothic" w:hAnsi="Century Gothic" w:cs="Century Gothic"/>
          <w:sz w:val="20"/>
          <w:szCs w:val="20"/>
        </w:rPr>
        <w:t xml:space="preserve"> z późn. </w:t>
      </w:r>
      <w:r w:rsidR="00830D9A">
        <w:rPr>
          <w:rFonts w:ascii="Century Gothic" w:eastAsia="Century Gothic" w:hAnsi="Century Gothic" w:cs="Century Gothic"/>
          <w:sz w:val="20"/>
          <w:szCs w:val="20"/>
        </w:rPr>
        <w:t>zm</w:t>
      </w:r>
      <w:r w:rsidR="51A71741" w:rsidRPr="1C4E9B6F">
        <w:rPr>
          <w:rFonts w:ascii="Century Gothic" w:eastAsia="Century Gothic" w:hAnsi="Century Gothic" w:cs="Century Gothic"/>
          <w:sz w:val="20"/>
          <w:szCs w:val="20"/>
        </w:rPr>
        <w:t>.)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52155D53" w14:textId="77777777" w:rsidR="00750E1B" w:rsidRPr="00750E1B" w:rsidRDefault="00750E1B" w:rsidP="00750E1B">
      <w:pPr>
        <w:suppressAutoHyphens/>
        <w:autoSpaceDN w:val="0"/>
        <w:spacing w:before="60"/>
        <w:ind w:left="397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</w:p>
    <w:p w14:paraId="18AA1072" w14:textId="77777777" w:rsidR="00750E1B" w:rsidRPr="00750E1B" w:rsidRDefault="00750E1B" w:rsidP="00750E1B">
      <w:pPr>
        <w:suppressAutoHyphens/>
        <w:spacing w:after="240" w:line="259" w:lineRule="auto"/>
        <w:ind w:right="1"/>
        <w:textAlignment w:val="baseline"/>
        <w:rPr>
          <w:rFonts w:ascii="Century Gothic" w:hAnsi="Century Gothic"/>
          <w:b/>
          <w:color w:val="000000"/>
          <w:sz w:val="20"/>
          <w:szCs w:val="20"/>
          <w:lang w:eastAsia="en-US"/>
        </w:rPr>
      </w:pPr>
    </w:p>
    <w:p w14:paraId="4F45B057" w14:textId="77777777" w:rsidR="00750E1B" w:rsidRPr="00750E1B" w:rsidRDefault="00750E1B" w:rsidP="00750E1B">
      <w:pPr>
        <w:suppressAutoHyphens/>
        <w:overflowPunct w:val="0"/>
        <w:autoSpaceDE w:val="0"/>
        <w:jc w:val="both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3F8AEC05" w14:textId="77777777" w:rsidR="00750E1B" w:rsidRPr="00750E1B" w:rsidRDefault="00750E1B" w:rsidP="00750E1B">
      <w:pPr>
        <w:suppressAutoHyphens/>
        <w:overflowPunct w:val="0"/>
        <w:autoSpaceDE w:val="0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lastRenderedPageBreak/>
        <w:t xml:space="preserve">.......................................................                                         </w:t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..................................................................</w:t>
      </w:r>
    </w:p>
    <w:p w14:paraId="4F8D63AB" w14:textId="77777777" w:rsidR="00750E1B" w:rsidRPr="00750E1B" w:rsidRDefault="00750E1B" w:rsidP="00750E1B">
      <w:pPr>
        <w:suppressAutoHyphens/>
        <w:overflowPunct w:val="0"/>
        <w:autoSpaceDE w:val="0"/>
        <w:ind w:left="5245" w:hanging="5387"/>
        <w:jc w:val="center"/>
        <w:textAlignment w:val="baseline"/>
        <w:rPr>
          <w:rFonts w:ascii="Century Gothic" w:eastAsia="Times New Roman" w:hAnsi="Century Gothic" w:cs="Arial"/>
          <w:i/>
          <w:sz w:val="18"/>
          <w:szCs w:val="18"/>
          <w:lang w:eastAsia="zh-CN"/>
        </w:rPr>
      </w:pPr>
      <w:r w:rsidRPr="00750E1B">
        <w:rPr>
          <w:rFonts w:ascii="Century Gothic" w:eastAsia="Times New Roman" w:hAnsi="Century Gothic" w:cs="Arial"/>
          <w:i/>
          <w:iCs/>
          <w:sz w:val="18"/>
          <w:szCs w:val="18"/>
          <w:lang w:eastAsia="zh-CN"/>
        </w:rPr>
        <w:t xml:space="preserve"> miejscowość i data</w:t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  </w:t>
      </w:r>
      <w:r w:rsidRPr="00750E1B">
        <w:rPr>
          <w:rFonts w:ascii="Century Gothic" w:eastAsia="Times New Roman" w:hAnsi="Century Gothic" w:cs="Arial"/>
          <w:i/>
          <w:sz w:val="18"/>
          <w:szCs w:val="18"/>
          <w:lang w:eastAsia="zh-CN"/>
        </w:rPr>
        <w:t>Podpis zaufany, osobisty, kwalifikowany Wykonawcy  lub osoby uprawnionej  do reprezentowania Wykonawcy</w:t>
      </w:r>
    </w:p>
    <w:p w14:paraId="7E356784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D12F55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11BDCD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092A38" w14:textId="6A440706" w:rsidR="00153719" w:rsidRPr="00750E1B" w:rsidRDefault="00153719" w:rsidP="00750E1B"/>
    <w:sectPr w:rsidR="00153719" w:rsidRPr="00750E1B" w:rsidSect="00733964">
      <w:headerReference w:type="default" r:id="rId7"/>
      <w:footerReference w:type="default" r:id="rId8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B593" w14:textId="77777777" w:rsidR="0058282D" w:rsidRDefault="0058282D" w:rsidP="00B85E8B">
      <w:r>
        <w:separator/>
      </w:r>
    </w:p>
  </w:endnote>
  <w:endnote w:type="continuationSeparator" w:id="0">
    <w:p w14:paraId="13BC96F5" w14:textId="77777777" w:rsidR="0058282D" w:rsidRDefault="0058282D" w:rsidP="00B85E8B">
      <w:r>
        <w:continuationSeparator/>
      </w:r>
    </w:p>
  </w:endnote>
  <w:endnote w:type="continuationNotice" w:id="1">
    <w:p w14:paraId="784209F6" w14:textId="77777777" w:rsidR="0058282D" w:rsidRDefault="0058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AC7" w14:textId="1D41A80E" w:rsidR="00D964A9" w:rsidRDefault="0065217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39AA600" wp14:editId="5F639C21">
              <wp:simplePos x="0" y="0"/>
              <wp:positionH relativeFrom="column">
                <wp:posOffset>5815330</wp:posOffset>
              </wp:positionH>
              <wp:positionV relativeFrom="paragraph">
                <wp:posOffset>144780</wp:posOffset>
              </wp:positionV>
              <wp:extent cx="695325" cy="257175"/>
              <wp:effectExtent l="0" t="0" r="9525" b="9525"/>
              <wp:wrapNone/>
              <wp:docPr id="1145531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7DF77" w14:textId="77777777" w:rsidR="00652170" w:rsidRDefault="00000000" w:rsidP="00652170">
                          <w:sdt>
                            <w:sdtPr>
                              <w:id w:val="-155700168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652170">
                                <w:t xml:space="preserve"> z 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AA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7.9pt;margin-top:11.4pt;width:54.7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    <v:textbox>
                <w:txbxContent>
                  <w:p w14:paraId="0977DF77" w14:textId="77777777" w:rsidR="00652170" w:rsidRDefault="00000000" w:rsidP="00652170">
                    <w:sdt>
                      <w:sdtPr>
                        <w:id w:val="-1557001683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PAGE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652170">
                          <w:t xml:space="preserve"> z 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NUMPAGES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47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543ACB3" wp14:editId="7200CEBC">
              <wp:simplePos x="0" y="0"/>
              <wp:positionH relativeFrom="column">
                <wp:posOffset>3500755</wp:posOffset>
              </wp:positionH>
              <wp:positionV relativeFrom="paragraph">
                <wp:posOffset>118110</wp:posOffset>
              </wp:positionV>
              <wp:extent cx="2000250" cy="1404620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2BDF77DA" w:rsidR="001E652B" w:rsidRPr="001E652B" w:rsidRDefault="001E652B" w:rsidP="001E652B">
                          <w:pPr>
                            <w:spacing w:after="100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43ACB3" id="_x0000_s1027" type="#_x0000_t202" style="position:absolute;margin-left:275.65pt;margin-top:9.3pt;width:157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    <v:textbox style="mso-fit-shape-to-text:t">
                <w:txbxContent>
                  <w:p w14:paraId="739807C1" w14:textId="2BDF77DA" w:rsidR="001E652B" w:rsidRPr="001E652B" w:rsidRDefault="001E652B" w:rsidP="001E652B">
                    <w:pPr>
                      <w:spacing w:after="100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 w:rsidR="009A5B98"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A5B98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 w:rsidR="009A5B98"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8" type="#_x0000_t202" style="position:absolute;margin-left:75.8pt;margin-top:13.7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0D7B4C1F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C50A2F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58241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5C84" w14:textId="77777777" w:rsidR="0058282D" w:rsidRDefault="0058282D" w:rsidP="00B85E8B">
      <w:r>
        <w:separator/>
      </w:r>
    </w:p>
  </w:footnote>
  <w:footnote w:type="continuationSeparator" w:id="0">
    <w:p w14:paraId="00459419" w14:textId="77777777" w:rsidR="0058282D" w:rsidRDefault="0058282D" w:rsidP="00B85E8B">
      <w:r>
        <w:continuationSeparator/>
      </w:r>
    </w:p>
  </w:footnote>
  <w:footnote w:type="continuationNotice" w:id="1">
    <w:p w14:paraId="5F99D864" w14:textId="77777777" w:rsidR="0058282D" w:rsidRDefault="0058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D576" w14:textId="6D797D9C" w:rsidR="00B85E8B" w:rsidRPr="00F715F0" w:rsidRDefault="00750E1B" w:rsidP="00750E1B">
    <w:pPr>
      <w:pStyle w:val="NormalnyWeb"/>
      <w:jc w:val="right"/>
      <w:rPr>
        <w:rFonts w:ascii="Century Gothic" w:hAnsi="Century Gothic" w:cs="Poppins"/>
        <w:color w:val="000000"/>
        <w:sz w:val="18"/>
        <w:szCs w:val="18"/>
      </w:rPr>
    </w:pPr>
    <w:r w:rsidRPr="00F715F0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9DB58F3" wp14:editId="5FAA2780">
          <wp:simplePos x="0" y="0"/>
          <wp:positionH relativeFrom="page">
            <wp:posOffset>5779435</wp:posOffset>
          </wp:positionH>
          <wp:positionV relativeFrom="page">
            <wp:posOffset>275314</wp:posOffset>
          </wp:positionV>
          <wp:extent cx="1326626" cy="690113"/>
          <wp:effectExtent l="0" t="0" r="698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5F0">
      <w:rPr>
        <w:rFonts w:ascii="Century Gothic" w:hAnsi="Century Gothic" w:cs="Poppins"/>
        <w:color w:val="000000"/>
        <w:sz w:val="18"/>
        <w:szCs w:val="18"/>
      </w:rPr>
      <w:t>Załącznik nr 2 do zapytania ofertowego nr KIM.Z.</w:t>
    </w:r>
    <w:r w:rsidR="00BD0855">
      <w:rPr>
        <w:rFonts w:ascii="Century Gothic" w:hAnsi="Century Gothic" w:cs="Poppins"/>
        <w:color w:val="000000"/>
        <w:sz w:val="18"/>
        <w:szCs w:val="18"/>
      </w:rPr>
      <w:t>2</w:t>
    </w:r>
    <w:r w:rsidRPr="00F715F0">
      <w:rPr>
        <w:rFonts w:ascii="Century Gothic" w:hAnsi="Century Gothic" w:cs="Poppins"/>
        <w:color w:val="000000"/>
        <w:sz w:val="18"/>
        <w:szCs w:val="18"/>
      </w:rPr>
      <w:t>.</w:t>
    </w:r>
    <w:r w:rsidR="00AD1B00">
      <w:rPr>
        <w:rFonts w:ascii="Century Gothic" w:hAnsi="Century Gothic" w:cs="Poppins"/>
        <w:color w:val="000000"/>
        <w:sz w:val="18"/>
        <w:szCs w:val="18"/>
      </w:rPr>
      <w:t>3</w:t>
    </w:r>
    <w:r w:rsidRPr="00F715F0">
      <w:rPr>
        <w:rFonts w:ascii="Century Gothic" w:hAnsi="Century Gothic" w:cs="Poppins"/>
        <w:color w:val="000000"/>
        <w:sz w:val="18"/>
        <w:szCs w:val="18"/>
      </w:rPr>
      <w:t>.202</w:t>
    </w:r>
    <w:r w:rsidR="006F2124">
      <w:rPr>
        <w:rFonts w:ascii="Century Gothic" w:hAnsi="Century Gothic" w:cs="Poppins"/>
        <w:color w:val="00000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singleLevel"/>
    <w:tmpl w:val="97C6F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 w15:restartNumberingAfterBreak="0">
    <w:nsid w:val="317175E7"/>
    <w:multiLevelType w:val="multilevel"/>
    <w:tmpl w:val="33A2256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3."/>
      <w:lvlJc w:val="left"/>
      <w:pPr>
        <w:ind w:left="1267" w:hanging="360"/>
      </w:pPr>
    </w:lvl>
    <w:lvl w:ilvl="3">
      <w:start w:val="1"/>
      <w:numFmt w:val="lowerLetter"/>
      <w:lvlText w:val="%4)"/>
      <w:lvlJc w:val="left"/>
      <w:pPr>
        <w:ind w:left="1778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916B27"/>
    <w:multiLevelType w:val="hybridMultilevel"/>
    <w:tmpl w:val="FE3AC2DC"/>
    <w:lvl w:ilvl="0" w:tplc="5A7EEE2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34815232">
    <w:abstractNumId w:val="2"/>
  </w:num>
  <w:num w:numId="2" w16cid:durableId="89970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122610">
    <w:abstractNumId w:val="0"/>
  </w:num>
  <w:num w:numId="4" w16cid:durableId="1355040521">
    <w:abstractNumId w:val="1"/>
  </w:num>
  <w:num w:numId="5" w16cid:durableId="18883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107B9"/>
    <w:rsid w:val="000230B0"/>
    <w:rsid w:val="00091A65"/>
    <w:rsid w:val="000949E7"/>
    <w:rsid w:val="000D4EEA"/>
    <w:rsid w:val="000E71A8"/>
    <w:rsid w:val="00100063"/>
    <w:rsid w:val="00100977"/>
    <w:rsid w:val="00111D10"/>
    <w:rsid w:val="00124195"/>
    <w:rsid w:val="001257B2"/>
    <w:rsid w:val="00140754"/>
    <w:rsid w:val="001409CF"/>
    <w:rsid w:val="001433CB"/>
    <w:rsid w:val="00153719"/>
    <w:rsid w:val="00174891"/>
    <w:rsid w:val="00186D2A"/>
    <w:rsid w:val="00194785"/>
    <w:rsid w:val="001D55AC"/>
    <w:rsid w:val="001E5654"/>
    <w:rsid w:val="001E652B"/>
    <w:rsid w:val="001F3AAB"/>
    <w:rsid w:val="00215705"/>
    <w:rsid w:val="00242E4D"/>
    <w:rsid w:val="002774B2"/>
    <w:rsid w:val="00281703"/>
    <w:rsid w:val="002A630C"/>
    <w:rsid w:val="002E507B"/>
    <w:rsid w:val="003503DB"/>
    <w:rsid w:val="003627DB"/>
    <w:rsid w:val="00364D70"/>
    <w:rsid w:val="003720A0"/>
    <w:rsid w:val="00372CEE"/>
    <w:rsid w:val="003935AF"/>
    <w:rsid w:val="003F6C0D"/>
    <w:rsid w:val="004032C4"/>
    <w:rsid w:val="00417729"/>
    <w:rsid w:val="004615CE"/>
    <w:rsid w:val="0047097E"/>
    <w:rsid w:val="004C3BE0"/>
    <w:rsid w:val="004D79AC"/>
    <w:rsid w:val="004E4CFA"/>
    <w:rsid w:val="004F69C0"/>
    <w:rsid w:val="0052663B"/>
    <w:rsid w:val="00565DE8"/>
    <w:rsid w:val="00571018"/>
    <w:rsid w:val="0058282D"/>
    <w:rsid w:val="0058448A"/>
    <w:rsid w:val="005B19B8"/>
    <w:rsid w:val="005D2305"/>
    <w:rsid w:val="005F1D20"/>
    <w:rsid w:val="0060229E"/>
    <w:rsid w:val="00606D28"/>
    <w:rsid w:val="00652170"/>
    <w:rsid w:val="0065487D"/>
    <w:rsid w:val="00680DC3"/>
    <w:rsid w:val="00690E06"/>
    <w:rsid w:val="00691BFA"/>
    <w:rsid w:val="006A5247"/>
    <w:rsid w:val="006F2124"/>
    <w:rsid w:val="006F2ECB"/>
    <w:rsid w:val="00733964"/>
    <w:rsid w:val="00740A61"/>
    <w:rsid w:val="00750E1B"/>
    <w:rsid w:val="00785222"/>
    <w:rsid w:val="007E698B"/>
    <w:rsid w:val="00800372"/>
    <w:rsid w:val="00801F6C"/>
    <w:rsid w:val="008178FF"/>
    <w:rsid w:val="00830D9A"/>
    <w:rsid w:val="00835655"/>
    <w:rsid w:val="00837996"/>
    <w:rsid w:val="0084426F"/>
    <w:rsid w:val="008B1545"/>
    <w:rsid w:val="008D7474"/>
    <w:rsid w:val="0092232E"/>
    <w:rsid w:val="00941778"/>
    <w:rsid w:val="00955BF2"/>
    <w:rsid w:val="00963F2B"/>
    <w:rsid w:val="0097304B"/>
    <w:rsid w:val="009832B9"/>
    <w:rsid w:val="009A5884"/>
    <w:rsid w:val="009A5B98"/>
    <w:rsid w:val="009B541F"/>
    <w:rsid w:val="009E1AF7"/>
    <w:rsid w:val="009F2B3C"/>
    <w:rsid w:val="009F734C"/>
    <w:rsid w:val="00A11322"/>
    <w:rsid w:val="00AB1DDF"/>
    <w:rsid w:val="00AC3D75"/>
    <w:rsid w:val="00AD1B00"/>
    <w:rsid w:val="00AF5200"/>
    <w:rsid w:val="00AF7AE9"/>
    <w:rsid w:val="00B26B57"/>
    <w:rsid w:val="00B30903"/>
    <w:rsid w:val="00B35A5B"/>
    <w:rsid w:val="00B3657C"/>
    <w:rsid w:val="00B46D37"/>
    <w:rsid w:val="00B50A40"/>
    <w:rsid w:val="00B52943"/>
    <w:rsid w:val="00B600DA"/>
    <w:rsid w:val="00B674B1"/>
    <w:rsid w:val="00B77F6C"/>
    <w:rsid w:val="00B85E8B"/>
    <w:rsid w:val="00B95B16"/>
    <w:rsid w:val="00BA3E7F"/>
    <w:rsid w:val="00BB79B4"/>
    <w:rsid w:val="00BD0855"/>
    <w:rsid w:val="00BD14AC"/>
    <w:rsid w:val="00BF152E"/>
    <w:rsid w:val="00C03FAF"/>
    <w:rsid w:val="00C11AF6"/>
    <w:rsid w:val="00C47DB6"/>
    <w:rsid w:val="00C5498C"/>
    <w:rsid w:val="00C57F62"/>
    <w:rsid w:val="00C60DDE"/>
    <w:rsid w:val="00C62BEA"/>
    <w:rsid w:val="00C6749D"/>
    <w:rsid w:val="00C76D3C"/>
    <w:rsid w:val="00C9312C"/>
    <w:rsid w:val="00C9484B"/>
    <w:rsid w:val="00CA0DA6"/>
    <w:rsid w:val="00CE518B"/>
    <w:rsid w:val="00CF65EC"/>
    <w:rsid w:val="00D0749C"/>
    <w:rsid w:val="00D26257"/>
    <w:rsid w:val="00D30D8D"/>
    <w:rsid w:val="00D322A3"/>
    <w:rsid w:val="00D964A9"/>
    <w:rsid w:val="00DD0F0A"/>
    <w:rsid w:val="00E06118"/>
    <w:rsid w:val="00E07A0C"/>
    <w:rsid w:val="00E41B0F"/>
    <w:rsid w:val="00E80C55"/>
    <w:rsid w:val="00E85A20"/>
    <w:rsid w:val="00ED47DD"/>
    <w:rsid w:val="00EE53C7"/>
    <w:rsid w:val="00EE754D"/>
    <w:rsid w:val="00F2079F"/>
    <w:rsid w:val="00F226F8"/>
    <w:rsid w:val="00F34F38"/>
    <w:rsid w:val="00F626F4"/>
    <w:rsid w:val="00F715F0"/>
    <w:rsid w:val="00F7382B"/>
    <w:rsid w:val="00F95C38"/>
    <w:rsid w:val="00FA1B53"/>
    <w:rsid w:val="00FB1A22"/>
    <w:rsid w:val="00FC74CF"/>
    <w:rsid w:val="00FD656C"/>
    <w:rsid w:val="05215A89"/>
    <w:rsid w:val="1C4E9B6F"/>
    <w:rsid w:val="51A71741"/>
    <w:rsid w:val="54A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EA7EB0F6-86C5-471B-8A00-ABA2F64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basedOn w:val="Domylnaczcionkaakapitu"/>
    <w:uiPriority w:val="99"/>
    <w:semiHidden/>
    <w:unhideWhenUsed/>
    <w:rsid w:val="00FB1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0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4C3B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D70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D70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85A20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Rosiak</cp:lastModifiedBy>
  <cp:revision>51</cp:revision>
  <cp:lastPrinted>2023-01-19T08:56:00Z</cp:lastPrinted>
  <dcterms:created xsi:type="dcterms:W3CDTF">2023-06-05T14:18:00Z</dcterms:created>
  <dcterms:modified xsi:type="dcterms:W3CDTF">2025-03-06T15:49:00Z</dcterms:modified>
</cp:coreProperties>
</file>